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6383916ed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謝顥音帶領學生走進宜蘭 結合在地行動實踐創新教學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【記者李宜庭淡水校園報導】教務處教師教學發展中心10月14日教學創新成果分享，邀請蘭陽校園英美語言文化學系系主任謝顥音，分享全球在地行動實踐創新成果。
</w:t>
          <w:br/>
          <w:t>謝顥音帶領學生們以蘭陽校園全英語授課以及大三出國留學的特色，和宜蘭在地結合，實現全球在地化，加深對文化的理解製作畢業專題，同時強調永續的概念，讓全球在地化的行動能從前面的經驗延續下去，從2017年開始，謝顥音以原住民部落、外籍移工及社區（國中、小）作為專題主軸，與相關機構保持聯繫至今，並且建立共享資源平台，讓每個成果的資源能幫助下一屆學弟妹。她認為整個專題過程中需要給予學生支持，在學生需要幫助的時候適時協助，不僅舉行定期會議，還在課程安排上加入學生所需要的內容。
</w:t>
          <w:br/>
          <w:t>　講座中謝顥音也分享幾年下來的專題成果：學生們走進南方澳，將外籍移工的故事記錄下來；與吳沙國中合作，和國中生們一同出版英語繪本與英語詩集等，其中令她印象最深刻的是學生們與社區發展協會合作，帶領樂齡老人共同演出英語戲劇，努力的過程順利開花結果，得到許多學生高評價的回饋，深入走進在地，拓寬了自己的視野，同時準備過程中的溝通協調等種種難題，也成了進入社會前的養分。
</w:t>
          <w:br/>
          <w:t>　中文系副教授楊宗翰表示，謝主任展現了大學課程如何與在地實踐結合，對於淡水校園的師生來說，非常具有啟發性，也可以讓大家思考，對於在地真切的關懷，也可以是一個重要的核心概念。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810a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d088f83b-76bd-4521-ae22-10650909cb92.JPG"/>
                      <pic:cNvPicPr/>
                    </pic:nvPicPr>
                    <pic:blipFill>
                      <a:blip xmlns:r="http://schemas.openxmlformats.org/officeDocument/2006/relationships" r:embed="R6bd269025bbd46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d269025bbd46f6" /></Relationships>
</file>