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530f13ecd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國企系頒發簡宜彬、陳定川校友獎學金 張開聞等18名同學受惠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國企系於10月15日及16日分別頒贈4筆校友捐贈獎學金給同學，共有國企系4年級張開聞等18名同學受惠，其中簡宜彬校友捐贈的2筆獎學金，由其父親簡進光特地親來頒贈，他說：「來看看學生們，順便分享自己最近的所見所聞與生活體驗。」
</w:t>
          <w:br/>
          <w:t>國際貿易系1989年畢業校友簡宜彬，回饋母系成立「簡宜彬校友急難助學金」，於2006年起頒發每學期5名各3萬元至今，由其父親簡進光親自蒞校頒獎，幫助同學順利完成學業。現任鴻海科技集團副總裁暨事業群總經理簡宜彬校友，另捐贈每學期學習優秀獎學金5名，每名2萬元。
</w:t>
          <w:br/>
          <w:t>國貿系1969年畢業校友、世界校友會聯合會榮譽總會長陳定川，去年甫獲得本校頒發名譽博士，首度設立的「陳定川名譽博士獎學金」每學期頒發5名，每名1萬元；原陳定川於2010年起設置「戚長誠老師紀念獎助學金」，幫助學生於每學年獲獎助學金2萬元，至大學4年級畢業止，3名同學獲獎，由國企系主任孫嘉祈代為頒發。
</w:t>
          <w:br/>
          <w:t>簡進光來校特別與商管學院院長蔡宗儒見面敘舊，他說自己退休很多年，但常跑宜蘭、臺東鄉下學校，「看到現在還有部分偏鄉孩子一天只吃一頓飯、學校電腦不敷使用，或想參加比賽沒有經費等。」捐贈不算甚麼，他希望孩子過得好、老師好好栽培，將來才有競爭力。所以他想來和淡江學生聊一聊，希望他們都能樂觀向學，以後也能服務社會，盡一份心力。
</w:t>
          <w:br/>
          <w:t>孫嘉祈感謝兩位優秀校友照顧學生之情，並轉達永光集團創辦人陳定川鼓勵同學專心念書，大四同學有機會可申請，經審核後至其企業全職實習，如表現優秀經認證，即可轉正職，他也鼓勵同學把握機會，好好表現。希望同學拿到獎學金，妥善運用，逢校慶或參加校友回娘家活動時可以回來分享。
</w:t>
          <w:br/>
          <w:t>受獎同學領獎時特別寫了感謝卡給兩位校友，表達謝意，國企四張開聞同學為馬來西亞外籍生，他已領取多年兩位校友的獎學金，感念在心，「領到獎學金時，讓我體悟到要更早規劃人生，考取相關證照，為將來職涯發展鋪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9b52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883519b2-1ec6-4d64-af6d-4963f8ce661f.JPG"/>
                      <pic:cNvPicPr/>
                    </pic:nvPicPr>
                    <pic:blipFill>
                      <a:blip xmlns:r="http://schemas.openxmlformats.org/officeDocument/2006/relationships" r:embed="R229e4362ebda46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f3a1a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3809515-d922-4b08-956d-f4fa779481c0.jpg"/>
                      <pic:cNvPicPr/>
                    </pic:nvPicPr>
                    <pic:blipFill>
                      <a:blip xmlns:r="http://schemas.openxmlformats.org/officeDocument/2006/relationships" r:embed="R9de7f74f173f4b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cf4e5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355b36cf-1bd4-4914-832d-cb9aab07e1b1.jpg"/>
                      <pic:cNvPicPr/>
                    </pic:nvPicPr>
                    <pic:blipFill>
                      <a:blip xmlns:r="http://schemas.openxmlformats.org/officeDocument/2006/relationships" r:embed="R29a850238d054b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9e4362ebda46ed" /><Relationship Type="http://schemas.openxmlformats.org/officeDocument/2006/relationships/image" Target="/media/image2.bin" Id="R9de7f74f173f4b37" /><Relationship Type="http://schemas.openxmlformats.org/officeDocument/2006/relationships/image" Target="/media/image3.bin" Id="R29a850238d054bf4" /></Relationships>
</file>