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b4b359ed0243a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特優教師觀課交流 蕭照焜用實例協助學生理解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【記者劉江淡水校園報導】10月28日下午1時，教務處教師教學發展中心於工學大樓E412舉行「教學特優教師課程觀課交流」，由航太系教授蕭照焜開放「航空電子系統」課程提供觀課。
</w:t>
          <w:br/>
          <w:t>蕭照焜首先說明本節課介紹運動感測器，包括加速儀與陀螺儀。前者量測加速度，後者量測角速度。兩者都是航空太空領域必不可少的電子元件。為了讓學生對加速度g有真實的認識，蕭照焜播放了一段南投九族文化村遊樂項目幽浮的影片，並表示「幽浮的自由落體是1個g，而我們車子轉彎可以達到2個g。為什麼轉彎時沒有強烈感覺？因為時間不夠長。」生動形象的例子不僅激發了學生的興趣，而且也引出了教學重點，即加速度的量測。隨後，蕭照焜依次說明加速儀的選擇、注意因素、誤差來源、座標轉換等等。
</w:t>
          <w:br/>
          <w:t>財金系講師王聖元在聽課之後認為：「不同系所的老師教學風格、教學方法、教學要求都不一樣。蕭老師要求學生繳交課堂筆記，這點值得我今後參考。」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974848"/>
              <wp:effectExtent l="0" t="0" r="0" b="0"/>
              <wp:docPr id="1" name="IMG_e8966d9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0/m\ca2b4e7e-4f99-49f7-aa78-d4bc423b3e79.jpg"/>
                      <pic:cNvPicPr/>
                    </pic:nvPicPr>
                    <pic:blipFill>
                      <a:blip xmlns:r="http://schemas.openxmlformats.org/officeDocument/2006/relationships" r:embed="Rc286de11dd094e7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9748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286de11dd094e79" /></Relationships>
</file>