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55624c0da48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大陸所解析美國大選與對兩岸關係之影響」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品濂淡水校園報導】本校大陸所於11月5日下午1時20分在驚聲國際會議廳舉行「美國大選解析對兩岸關係之影響」，由大陸所所長陳建甫主持，由本校外交與國際系榮譽教授陳一新擔任主講，並邀請張五岳、曾偉峯等教授擔任與談人，就本次2020年的美國總統大選可能對國際情勢所帶來的影響進行剖析，超過50人參加。
</w:t>
          <w:br/>
          <w:t>陳一新以淺白言詞、生動的例子讓與會的同學可清晰地了解現今國際發展情勢，他先就以往美國大選中的關鍵搖擺州，如佛州、德州、北卡羅萊納州等特性進行分析，他認為，過往若是川普所代表的共和黨能在這幾州取勝，那此大選結果便可底定，但本次選舉看到的是，儘管這幾州由共和黨獲勝，仍需要其他州份的選舉人票才有可能到達當選門檻，這也反映出2020的美國總統大選和其他幾屆的不同特別之處。陳一新也從2位美國總統候選人的政見、平時的行事風格等，說明這次美國總統選舉中對局勢的正面和負面影響。精彩的分析，在結束時獲得與會者熱烈的掌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6b5fa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4fae26e3-55ef-45c1-ba7a-ebc591c6219c.jpg"/>
                      <pic:cNvPicPr/>
                    </pic:nvPicPr>
                    <pic:blipFill>
                      <a:blip xmlns:r="http://schemas.openxmlformats.org/officeDocument/2006/relationships" r:embed="Ref8581b0f3134a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8581b0f3134a50" /></Relationships>
</file>