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c39385f90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員福會草嶺古道健行 健康又療癒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員工福利委員會為鼓勵教職同仁走出戶外、享受大自然，11月14日舉辦「草嶺古道健行一日遊」活動，教職同仁、退休同仁及眷屬共73人參與。草嶺古道為「淡蘭古道」中的一段，因每年秋季盛開滿山芒花，得名為「草嶺古道」。
</w:t>
          <w:br/>
          <w:t>同仁們上午7時30分自游泳館出發，9時30分展開健行之旅，下午1時30分於烏石港「章魚哥餐廳」享用美味佳餚，同時補充體力；接著參觀以自然健康態度為理念的「宜蘭龍潭湖畔悠活園區」及寺廟林立、富含清澈水質的「龍潭湖風景區」，療癒工作上的疲憊，同時放鬆身心，更能一同欣賞特色建築與大自然風景，增進情誼。
</w:t>
          <w:br/>
          <w:t>招生策略中心組員陳非凡分享：「儘管當日不時飄著細雨，仍不減大家的熱情，一行人共同在4小時完成總長約8.5公里的路程，都覺得很有成就感。草嶺健走，超越自我，堅持到底，不分你我。」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0a339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3dad161-305f-49ee-b6c5-271e13f0006c.jpg"/>
                      <pic:cNvPicPr/>
                    </pic:nvPicPr>
                    <pic:blipFill>
                      <a:blip xmlns:r="http://schemas.openxmlformats.org/officeDocument/2006/relationships" r:embed="R1726aa8b961b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26aa8b961b4002" /></Relationships>
</file>