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5090ca400d4f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歷史系主辦唐代文化國際研討會 將發表58篇論文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【舒宜萍淡水校園報導】由本校歷史系與國立臺北大學歷史學系合辦的第十四屆唐代文化國際學術研討會，於11月27日在本校守謙國際會議中心3樓HC306及11月 28日在臺北大學文1F01國際會議廳分別舉行，邀請臺、美、日、韓、香港及大陸多所大學相關學者共發表58篇論文，國外學者多以視訊方式與會。
</w:t>
          <w:br/>
          <w:t> 研討會共進行三場專題演講，分別邀請國立成功大學名譽教授王三慶、日本明治大學石刻文物所所長氣賀澤保規及大陸陝西師範大學中國唐史學會會長杜文玉進行專題講座。
</w:t>
          <w:br/>
          <w:t>會中研討多樣化的主題，涵蓋唐詩、傳奇、史學、文學、宗教、國家治理、律法、佛經、石刻藝術、墓誌等，以更深入研究唐代盛世的各種文化樣貌。邀請學者包括加州大學聖地牙哥分校中國研究中心特聘研究員吴琦幸、韓國外國語大學歷史系主任金相範、香港中文大學、恒生大學等學者、大陸復旦大學等14所大學相關教師，及國內臺灣師範大學等多所公私立大學教授及博士生等一同研討。</w:t>
          <w:br/>
        </w:r>
      </w:r>
    </w:p>
  </w:body>
</w:document>
</file>