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3912fd52a45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學生圖館埋頭溫書迎戰期中考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期中考試週於11月16日至22日舉行，同時大學日間部也恢復以往統一排考模式。由於嚴重特殊性傳染肺炎疫情持續，覺生紀念圖書館座位區仍然全面實施防疫間隔，同學們以梅花座的形式在館內各樓層和自習室用功讀書、專心備考。
</w:t>
          <w:br/>
          <w:t>　另外，此次考試也要求同學們在應考期間，必須全程配戴口罩，經屢勸不配合者將登記備查。航太四廖人安表示：「雖然考試週要準備的科目很多，但因為有考試小表可以讓我參考，不用像上學期老師自行排考還要另外記下每科的考試時間，真的非常方便。」（文、攝影／游晞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fcfc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196d3ff-cab5-43fd-a1c7-ad2439d121d9.JPG"/>
                      <pic:cNvPicPr/>
                    </pic:nvPicPr>
                    <pic:blipFill>
                      <a:blip xmlns:r="http://schemas.openxmlformats.org/officeDocument/2006/relationships" r:embed="R7c7c80e292d8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7c80e292d843e0" /></Relationships>
</file>