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17bac6a2c4e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圖書館金馬影展 校友得獎作品入列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圖書館典閱組12月3至31日於5樓非書資料室舉辦「淡江校友．金馬閃耀：金馬校友作品暨歷屆得獎影片展」，展出本館典藏的金馬獎獲奬影片，以及陳玉勳、楊雅喆、桂綸鎂等三位金馬校友作品，讓大家在欣賞之餘，共享他們的榮耀。
</w:t>
          <w:br/>
          <w:t>資圖系校友陳玉勳執導的《消失的情人節》，獲得57屆金馬獎最佳影片、導演、原著劇本、剪輯、視覺效果五項大獎，曾執導作品包含《熱帶魚》、《愛情來了》與《總鋪師》等片；大傳系校友楊雅喆執導的《血觀音》拿下54屆金馬獎拿下最佳劇情片，作品則包括《冏男孩》、《女朋友。男朋友》等，《女》劇也讓擔任女主角的法文系校友桂綸鎂奪得49屆金馬獎最佳女主角，她另演出《最遙遠的距離》、《不能說的秘密》等劇。
</w:t>
          <w:br/>
          <w:t>承辦人編審黃秀錦說明，本次將金馬歷年得獎影片一次性展出，除了節省挑選影片的時間，也提供上課相關主題的影片素材，讓相關課程中能夠更為生動，可惜因經費問題，無法將所有影片納入館藏。「期望透過活動讓大家得知各位校友的優秀表現，也希望能廣為周知，讓更多人來觀賞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7c40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f5a3f52b-7089-4765-95c2-ff8ccb794e4e.JPG"/>
                      <pic:cNvPicPr/>
                    </pic:nvPicPr>
                    <pic:blipFill>
                      <a:blip xmlns:r="http://schemas.openxmlformats.org/officeDocument/2006/relationships" r:embed="R0af1745c42e84f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f1745c42e84f20" /></Relationships>
</file>