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02b10a5ec40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1116B期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acf9ce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9eeafc0-1ddc-4285-b7a0-14d3d7a3ed87.jpg"/>
                      <pic:cNvPicPr/>
                    </pic:nvPicPr>
                    <pic:blipFill>
                      <a:blip xmlns:r="http://schemas.openxmlformats.org/officeDocument/2006/relationships" r:embed="R71db5da3bfee4b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9856" cy="4876800"/>
              <wp:effectExtent l="0" t="0" r="0" b="0"/>
              <wp:docPr id="1" name="IMG_cdf291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d3f9006-f491-460f-8b5b-5fc99cd69b82.jpg"/>
                      <pic:cNvPicPr/>
                    </pic:nvPicPr>
                    <pic:blipFill>
                      <a:blip xmlns:r="http://schemas.openxmlformats.org/officeDocument/2006/relationships" r:embed="Red0a64a44f3541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98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3488" cy="4876800"/>
              <wp:effectExtent l="0" t="0" r="0" b="0"/>
              <wp:docPr id="1" name="IMG_1045fa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44992cca-6232-4177-9485-65425aecdf74.jpg"/>
                      <pic:cNvPicPr/>
                    </pic:nvPicPr>
                    <pic:blipFill>
                      <a:blip xmlns:r="http://schemas.openxmlformats.org/officeDocument/2006/relationships" r:embed="R6cafd3847e1446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34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876800"/>
              <wp:effectExtent l="0" t="0" r="0" b="0"/>
              <wp:docPr id="1" name="IMG_220d16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6a83d8f-5523-4983-a443-bb23adeef1ee.jpg"/>
                      <pic:cNvPicPr/>
                    </pic:nvPicPr>
                    <pic:blipFill>
                      <a:blip xmlns:r="http://schemas.openxmlformats.org/officeDocument/2006/relationships" r:embed="Rf86082a3af834f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db5da3bfee4b39" /><Relationship Type="http://schemas.openxmlformats.org/officeDocument/2006/relationships/image" Target="/media/image2.bin" Id="Red0a64a44f354173" /><Relationship Type="http://schemas.openxmlformats.org/officeDocument/2006/relationships/image" Target="/media/image3.bin" Id="R6cafd3847e144607" /><Relationship Type="http://schemas.openxmlformats.org/officeDocument/2006/relationships/image" Target="/media/image4.bin" Id="Rf86082a3af834f6d" /></Relationships>
</file>