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8d22da48d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阿曼文物 萬里通航淡江開展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【記者戴瑜霈淡水校園報導】文錙藝術中心與天步文化藝術基金會共同主辦「萬里通航 從印度洋到太平洋大展」，12月24日上午舉行開幕儀式，由文錙藝術中心主任張炳煌主持，國際事務副校長王高成、天步文化藝術基金會董事長李安榮、阿曼駐華商務辦事處處長蘇利門阿默蓋瑞、台灣海洋畫會創辦人羅芳、中華大成至聖先師孔子協會會長孔垂長和參展藝術家等30人受邀出席。
</w:t>
          <w:br/>
          <w:t>王高成以中英雙語致詞，表示今年共有40幅作品展出，主題為「萬里通航海洋文化」，內容包含阿曼蘇丹國歷史照片集、水墨海洋繪畫和商船模型，呈現出南亞和東南亞海域歷史文明的商業移動。展覽以淡江校歌前兩句「浩浩淡江 萬里通航」命名，希望能延續張建邦創辦人的創校宗旨，將重要的海洋資源與文化，透過藝術品的欣賞，讓更多淡江學生認識並參與其中。
</w:t>
          <w:br/>
          <w:t>文錙藝術中心主任張炳煌說明，「這次展覽籌備將近一年，很高興在大家的努力下順利舉辦，希望展覽能啟發更多淡江年輕學子，感受海洋文化魅力並學到更多。」展期自12月22日至110年2月1日，週一至週五上午9時至下午5時，週休二日，另110年1月1日開國紀念日休館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f2f63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a4ca7b9-0501-4901-aa6b-76808b3dc60a.JPG"/>
                      <pic:cNvPicPr/>
                    </pic:nvPicPr>
                    <pic:blipFill>
                      <a:blip xmlns:r="http://schemas.openxmlformats.org/officeDocument/2006/relationships" r:embed="Rd932208571c047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32208571c047a0" /></Relationships>
</file>