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1495e034a47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系所友會會員大會  葛校長感謝淡江人共同支持母校發展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、周亭妤淡水校園報導】本校系所友會聯合總會於12月19日中午在守謙國際會議中心舉辦「第5屆第4次理、監事聯席會」及「第5屆第2次會員代表大會」，葛煥昭校長感謝校友們長期支持母校，144個各類型校友會、28萬名校友遍及世界各地，為母校爭光，並分享今年大學日間部註冊率創新高為98.52%，是歷經70年發展與建設，所有淡江人共同支持、努力、貢獻所達成。
</w:t>
          <w:br/>
          <w:t>由總會長莊子華主持，邀請校長葛煥昭、國際事務副校長王高成、校友總會理事長林健祥、榮譽總會長孫瑞隆、副總會長呂芳熾、葉麗珠、蘇志仁、陳滄江、監事長江誠榮、校友服務暨資源發展處執行長彭春陽、外語學院院長吳萬寶及各系所主任、系所友會理事長及會員代表蒞臨與會，約180位校友與會。這次大會也規劃攝影展、演講、豐盛餐車趴，期望帶給校友溫暖氛圍。
</w:t>
          <w:br/>
          <w:t>莊子華首先感謝校友們百忙之中不遠千里抽空前來，系所友會聯合總會今年遇疫情關係及慶祝70週年校慶等，在活動形式上有所變化：春之饗宴延後，9月27日「系際盃高爾夫球賽」不畏風雨順利完成，「謝謝各系所友熱情相挺，此次將冠軍隊伍刻於永久盃，未來奪冠隊伍也會依序留名於盃上。」
</w:t>
          <w:br/>
          <w:t>今年4月正式開跑的「誰來哈囉」，每雙週舉行一場餐敘，莊子華表示，邀請系主任、資深教授、系所校友會代表，推薦、協尋畢業校友，建立「校友人才庫」，讓校友可深入了解母校各項計畫及發展現況，也能分享人生經驗，「目前共舉辦15場，明年將持續進行，預計將全部系所建立完成。」明年3月25日春之饗宴除傑出系友頒獎外，將籌辦系際盃麻將友誼賽，線上初賽後，勝出者於當日進行決賽，歲末聯歡也會以不同形式舉辦。
</w:t>
          <w:br/>
          <w:t>原訂歲末聯歡晚會則取消，改為「淡江的故事」攝影比賽，截至校慶結束，共收到500多件作品，採作品審查，因此出現同一人多件作品入選。教科系校友周秀娟4件作品包攬金牌、銅牌與兩項佳作，以〈光影之美〉奪下金牌，以〈最美好的回憶〉獲得銅牌，銀牌則獎落化學一蔡聖杰〈愛情中的過客〉。
</w:t>
          <w:br/>
          <w:t>佳作共有7件，分別是周秀娟〈榕樹下的約定〉與〈守護〉、管科校友揭維恆〈宮燈夕照〉、〈五虎崗晚霞〉、大傳四楊騏任〈夕照淡捲〉、國際學院校友簡孟邦〈回憶〉、校友眷屬蕭閔中〈光線照入阮窗〉。
</w:t>
          <w:br/>
          <w:t>金牌得主周秀娟說：「從學弟那邊知道有這個比賽，我覺得淡江校園一直都很美，能夠回到校園回憶，並把對我有意義的角落記錄下來是很棒的。」〈最美好的回憶〉以宮燈大道為主體，周秀娟表示：「宮燈教室建築很美，同時也有一段淒美的愛情故事，每個淡江人都應該知道。」54年外文系（現英文系）校友汪于渝回校參觀說：「許多照片能勾起從前的回憶，最欣賞宮燈教室的照片，以前都在那邊上課，照片真的呈現出宮燈的美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706c9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0f5338c2-776c-4de6-98ab-8e03c3342e9b.jpg"/>
                      <pic:cNvPicPr/>
                    </pic:nvPicPr>
                    <pic:blipFill>
                      <a:blip xmlns:r="http://schemas.openxmlformats.org/officeDocument/2006/relationships" r:embed="Ra014bfa4030f43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8c624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a2db5d07-e5fb-4462-9267-c404b30c03dc.jpg"/>
                      <pic:cNvPicPr/>
                    </pic:nvPicPr>
                    <pic:blipFill>
                      <a:blip xmlns:r="http://schemas.openxmlformats.org/officeDocument/2006/relationships" r:embed="R31d1303514894c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14bfa4030f4319" /><Relationship Type="http://schemas.openxmlformats.org/officeDocument/2006/relationships/image" Target="/media/image2.bin" Id="R31d1303514894c12" /></Relationships>
</file>