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06615a11d45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尖端材料學位學程主任薛宏中帶領同學參訪宜特科技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【記者麥嘉儀淡水校園報導】理學院尖端材料科學學士學位學程主任薛宏中於12月18日帶領43位來自化學系、尖端材料學程及物理系同學，前往校友企業新竹宜特科技公司參訪。
</w:t>
          <w:br/>
          <w:t>宜特科技是國際知名且具有公信度的公司，董事長為民國75年物理系畢業校友余維斌系友。參訪行程中宜特資深經理王國峯致詞表示，參訪活動可以讓同學了解到如何應用自己所學的知識，當初自己作為學生有時是不知所云的。他向同學們介紹宜特科技在LED、PCB、PCBA、IC、汽車電子和醫療電子方面的測試和驗證服務。接著由TEM權威鮑忠興博士為同學們上課，介紹材料分析工具原理與實務運用相關主題。
</w:t>
          <w:br/>
          <w:t>聽完演講參觀實驗室，同學們共參觀了三項實驗室，包括材料分析以及表面分析的實驗室。實驗室的工作人員詳細的向同學們介紹各種儀器，如何運用等。最後是人力資源處及鮑忠興主持Q&amp;A，為同學們解答疑惑。
</w:t>
          <w:br/>
          <w:t>薛宏中表示：「這項活動可以讓學生最直接體驗未來高科技的發展，對於他們的職業規劃有幫助，是很難得的機會。」參訪同學尖端材料三胡正文說到：「實地參觀讓平時上課內容更具體化，更了解職場的實際運作，很有收穫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5c4f94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fa8c6397-f28d-44ec-9974-93595c7f7cfc.jpg"/>
                      <pic:cNvPicPr/>
                    </pic:nvPicPr>
                    <pic:blipFill>
                      <a:blip xmlns:r="http://schemas.openxmlformats.org/officeDocument/2006/relationships" r:embed="R3221e844c0db4e0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221e844c0db4e00" /></Relationships>
</file>