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c6aab012648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4社團嗨翻校園慶聖誕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港澳同學會COSPLAY聖誕節派對
</w:t>
          <w:br/>
          <w:t>【記者蔡銪晟淡水校園報導】港澳同學會於12月17日晚間7時30分在宮燈教室進行COSPLAY主題的聖誕節派對，現場準備了充足的炸雞桶、雞翅、歡樂餐，讓同學們能邊吃美食邊享受熱鬧的氣氛。許多戴著聖誕帽的同學開心前來參與，而其中引人注目的打扮是頭戴來自美國搶劫銀行遊戲PAYDAY頭套面具的一行人。
</w:t>
          <w:br/>
          <w:t>副會長，英文三張禧龍開場表示：「因為疫情的關係港澳的人很少聚在一起，希望給新生即使來到臺灣也有同鄉人的感覺，所以舉辦了此次聖誕派對也希望大家玩得盡興。」隨後即展開了一連串的活動，關主將在場參與者分成聖誕帽隊及面具隊，說明規則後另有外加條件，輸的隊伍將接受吃檸檬的懲罰來增加參加者得分的積極度。比賽的項目有擲乒乓球到由杯子排成的九宮格及猜粵語歌等，兩隊展現了互不相讓的比賽精神，喧鬧加油的歡呼聲此起彼落：在經歷了比賽後進行大家最喜歡的「交換禮物」，讓整場活動掀起拆禮物的期待興奮感。
</w:t>
          <w:br/>
          <w:t>日文一張凱婷分享：辦活動真的是不簡單的事情，感受得到幹部們都非常用心；大傳一羅美芳說：本次交換禮物居然抽回自己禮物，感到十分驚喜又好笑。
</w:t>
          <w:br/>
          <w:t>
</w:t>
          <w:br/>
          <w:t>「樸毅金勾杯-消失的禮物」聖誕趴
</w:t>
          <w:br/>
          <w:t>【記者林雨靜淡水校園報導】樸毅青年團於12月17日晚間7點在E305舉行「樸毅金勾杯-消失的禮物」聖誕趴，以聖誕老人消失的禮物為主題，讓20位社員在校園各處闖關破解謎題，最後進行交換禮物。
</w:t>
          <w:br/>
          <w:t>闖關對抗賽分成紅綠兩組，闖關地點分布廣泛，從圖書館、商管大樓到體育館都有任務必須破解，尋找消失的聖誕樹圖章，完成小遊戲之後才能前往下一個定點，社員們在過程中互相合作，破解難題。
</w:t>
          <w:br/>
          <w:t>團長，企管三許承恩表示，舉辦這個活動是為了活絡幹部跟社員之間的感情，看到大家臉上的笑容，覺得這次的活動舉辦的非常值得。
</w:t>
          <w:br/>
          <w:t>
</w:t>
          <w:br/>
          <w:t>高雄校友會 聖誕一童吃湯圓
</w:t>
          <w:br/>
          <w:t>【記者周亭妤淡水校園報導】高雄校友會於12月19日在商管B713舉辦「聖誕一童吃湯圓雪花飄飄來團圓」，進場時以大聲唱聖誕頌迎接新生，從開場起便驚喜不斷，有主持人幽默的笑話，可愛小劇場以及熱舞表演。
</w:t>
          <w:br/>
          <w:t>活動開始時，幹部們扮成神燈精靈、阿拉丁、小紅帽等童趣可愛的角色，帶領新生前往會場，湯圓晚會以「湯湯水水，湯圓晚會」為口號，幹部們的勁歌熱舞讓現場氣氛嗨到最高點，歡呼聲不絕於耳 ，接著是嗨翻全場的RAP表演，以及火辣的彩帶舞，並在中場茶會時間準備湯圓和點心，大家一起聚在一起享用點心，氣氛和樂溫暖，驅散冬天寒冷的寂寞。
</w:t>
          <w:br/>
          <w:t>小劇場演出有巨龍、巫師、公主、小精靈交織而成的喜劇，劇情新穎可愛，臺下驚喜與笑聲不斷，劇本、演出皆是由學長姐們精心策劃，希望帶給一年級新生們難忘回憶，作為一起北上的夥伴聚在一起，互相溫暖離家的心情。
</w:t>
          <w:br/>
          <w:t>執行長，資傳二鍾沛晅表示：「因為大家都是高雄人，在這個寒冷的冬天，希望給大家一個家庭的溫暖，一起吃湯圓，像是年終聯歡一樣。」教科一蔡雨璇說：「來到這裡看到許多精彩的表演，很多高雄人聚在一起真的很溫暖，可以和大家一起想念高雄的太陽。」
</w:t>
          <w:br/>
          <w:t>
</w:t>
          <w:br/>
          <w:t>韓研社 韓冬禮物趴
</w:t>
          <w:br/>
          <w:t>【記者謝采宜淡水校園報導】韓國文化研究社於12月21日晚間7時在體育館SG321舉辦「韓冬禮物趴」，邀請共20位社員一齊團聚結合耶誕節和冬至，安排交換禮物和享用小點心（韓國紅豆湯圓粥）一起過冬至。
</w:t>
          <w:br/>
          <w:t>為鼓勵社員們表演，當日由幹部隨機放音樂，開放大家上台即興舞蹈，共有6組精彩的即興表演，活絡現場氣氛，也讓社員們有機會表現自己，活動現場氣氛溫馨熱絡。
</w:t>
          <w:br/>
          <w:t>公關，會計二王元均表示：「我們從10月開始準備這個聖誕活動，很開心大家可以團聚一起享受這個氣氛。」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4a06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762ea28-6386-4ac2-815c-4be53ed7a07b.jpg"/>
                      <pic:cNvPicPr/>
                    </pic:nvPicPr>
                    <pic:blipFill>
                      <a:blip xmlns:r="http://schemas.openxmlformats.org/officeDocument/2006/relationships" r:embed="Rf67b33c7571d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eb1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02e023e-8d62-491c-8725-a0888298375d.jpg"/>
                      <pic:cNvPicPr/>
                    </pic:nvPicPr>
                    <pic:blipFill>
                      <a:blip xmlns:r="http://schemas.openxmlformats.org/officeDocument/2006/relationships" r:embed="Rbdf16745412f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57fb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7561b0f-8040-45ae-9ba0-55a644eb7db9.jpg"/>
                      <pic:cNvPicPr/>
                    </pic:nvPicPr>
                    <pic:blipFill>
                      <a:blip xmlns:r="http://schemas.openxmlformats.org/officeDocument/2006/relationships" r:embed="R63662bdb71944f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17880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f740260-fbd3-498f-b7db-eef4f2d8d115.jpg"/>
                      <pic:cNvPicPr/>
                    </pic:nvPicPr>
                    <pic:blipFill>
                      <a:blip xmlns:r="http://schemas.openxmlformats.org/officeDocument/2006/relationships" r:embed="R69ee91f2e6ea48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7b33c7571d4348" /><Relationship Type="http://schemas.openxmlformats.org/officeDocument/2006/relationships/image" Target="/media/image2.bin" Id="Rbdf16745412f41c0" /><Relationship Type="http://schemas.openxmlformats.org/officeDocument/2006/relationships/image" Target="/media/image3.bin" Id="R63662bdb71944fbb" /><Relationship Type="http://schemas.openxmlformats.org/officeDocument/2006/relationships/image" Target="/media/image4.bin" Id="R69ee91f2e6ea48f7" /></Relationships>
</file>