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8529b442545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歲末聯歡因疫停辦 頒獎典禮移師覺生國際廳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因受疫情影響，本校停辦原訂於2月4日舉辦之「109年度歲末聯歡會」，會中預計揭曉之「第13屆淡江品質獎」，以及108學年度「教學特優教師獎」、108學年度「優良職工」及「優良助教」，2月3日上午於覺生國際會議廳舉行，由葛煥昭校長親自頒發。
</w:t>
          <w:br/>
          <w:t>葛校長致詞時說明歲末聯歡因疫情停辦，除108學年度「教師執行研究計畫績效卓著獎」將獎牌直接送予得獎教授，包括「淡江品質獎」等獎項提前一日頒發。接下來進行淡江品質獎影片播放，同時揭曉結果，資訊處獲得「品質卓越獎」，由葛校長親頒奬座及獎金30萬元；國際事務學院及財務處則獲得「品質績優獎」，分別獲頒獎座及獎金5萬元。之後葛校長親自頒贈各獎項於得獎者，並合影留念。
</w:t>
          <w:br/>
          <w:t>教育部於1月19日通報提醒各級學校，辦理集會活動時應「妥為評估該活動舉辦之必要性及相關風險程度，若決定舉辦，應訂定完整防疫應變計畫，落實防疫相關準備及措施；中央流行疫情指揮中心1月19日新聞稿中提醒「若無法於活動前嚴格執行完整風險評估，並規劃完善之防疫配套措施，強烈建議取消或延後舉辦。」本次歲末聯歡表演活動由秘書處規劃，秘書長劉艾華表示，適逢本校70週年，同仁們精心策劃相關表演活動並積極排練中，可惜因疫情停辦。「感謝大家的努力，明年若繼續由秘書處舉辦，我們還是會努力規劃精彩的節目。也希望疫情能快快過去，恢復原來的生活。」
</w:t>
          <w:br/>
          <w:t>108學年度「教學特優教師」為中文系副教授李蕙如、財金系教授李沃牆、統計系副教授陳麗菁、西語系助理教授張芸綺、未來學所教授鄧建邦、政經濟助理教授梁家恩、學動組助理教授黃子榮；108學年度「優良職工」為總務處彭梓玲、楊信洲、秘書處陳娟心、潘劭愷、體育事務處羅少鈞、覺生紀念圖書館林亭立、人力資源處馮心萍、學生事務處王鳴靜、陳瑞娥、張文馨、教務處張淑暖、胡珮蓉、蔡承佑、國際暨兩岸事務處姚文琦、資訊處張維廷、林昀龍、許雅婷、黃紘昱、校友服務暨資源發展處雷菊仙、財務處林滿足、工學院黃麗徽、吳怡瑱、外國語文學院彭建暾、商管學院黃淑芬、國際事務學院劉育惠、理學院黃紫燕、總務處陳政元、莊金桃、蔡曉音；108學年度「優良助教」為化學系黃姿蓉、化材系陳峒諺、經濟系黃宜葳、德文系賈翌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0ea86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2170111b-7410-465a-991d-45a8fd7835eb.JPG"/>
                      <pic:cNvPicPr/>
                    </pic:nvPicPr>
                    <pic:blipFill>
                      <a:blip xmlns:r="http://schemas.openxmlformats.org/officeDocument/2006/relationships" r:embed="R2340d92c531343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40d92c53134311" /></Relationships>
</file>