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7d9ef9933340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歐研所探討後疫情歐俄關係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淡水校園報導】本校歐研所於1月18、19日在B302A舉行「2021年淡江大學歐洲研究所冬令營」，以「後新冠疫情時代的歐洲與俄羅斯」為題，舉辦兩天跨域工作坊，近30位人員參加。由歐研所所長卓忠宏主持並介紹，歐研所自1971年成立至今已50年，2009年與臺灣歐盟中心合作舉辦歐洲相關研究冬令營隊直到現在，去年因疫情關係未能舉行，但合作也長達11年頭。
</w:t>
          <w:br/>
          <w:t>營隊邀請本校歐研所校友、臺灣歐盟中心執行長鄭家慶說明：「歐盟意象在臺灣與歐臺關係展望」，同時也從新冠肺炎疫情爆發中，看到歐洲各國的相關措施，因此在創所50週年之際，以此議題來探討疫情瞬息萬變的國際情勢，以及歐洲與俄羅斯在面對新冠疫情選擇策略的緣由與成效。
</w:t>
          <w:br/>
          <w:t>國際事務副校長兼國際事務學院院長王高成開幕致詞表示，歐研所冬令營是具有相當歷史的營隊，歐研所主要研究領域為歐盟和俄羅斯，俄羅斯有一半領土在歐洲地區，這兩大地區在全球政治、經濟、軍事、安全等均扮演重要角色，而歐盟的成立也牽引著當地局勢發展，現在正面臨英國脫歐、內部也有全球化右派的興起等挑戰，俄羅斯在普丁領導下，於國際政治、軍事上也有重要的影響力。
</w:t>
          <w:br/>
          <w:t>王高成指出，近期觀察來看，新冠疫情確實影響了歐洲發展，但疫苗的研發也帶來曙光，相信人類終究會克服疫情；而新任美國總統拜登可能會建立新的美歐關係、歐盟也與中國達成歷史性投資協定，加上俄羅斯、中俄關係、美俄關係等，在這後疫情時代中，歐洲各國會有自己的特色並持續扮演重要的角色，很高興歐研所能舉辦這次活動，透過議題探討讓同學能了解歐洲發展，祝福同學能有豐富的收穫。
</w:t>
          <w:br/>
          <w:t>本次工作坊共安排6場專題演講，除了鄭家慶解說：「歐盟意象在臺灣與歐臺關係展望」外，另外邀請本校歐研所副教授張福昌談「新冠疫情下的歐洲」、工商時報金融理財新聞中心副主任陳碧芬說明「新冠疫情帶來的非典資訊與解析新角度」、世新大學智慧財產暨傳播科技法律研究所副教授戴豪君介紹「新冠疫情下視聽服務大躍進--談歐盟OTT與VSP法制新發展」、本校歐研所副教授崔琳則分享「新冠疫情下的俄羅斯」、教育部國際與兩岸教育司教育副參事周慧宜闡釋「歐俄研究的發展--生涯規劃經驗談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9296"/>
              <wp:effectExtent l="0" t="0" r="0" b="0"/>
              <wp:docPr id="1" name="IMG_84dcda1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2/m\34386fa7-63f0-4fdb-ab77-799af68fd8a1.JPG"/>
                      <pic:cNvPicPr/>
                    </pic:nvPicPr>
                    <pic:blipFill>
                      <a:blip xmlns:r="http://schemas.openxmlformats.org/officeDocument/2006/relationships" r:embed="Rb617ac5663b546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9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617ac5663b546a2" /></Relationships>
</file>