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d2e1be87f44d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1119 期</w:t>
        </w:r>
      </w:r>
    </w:p>
    <w:p>
      <w:pPr>
        <w:jc w:val="center"/>
      </w:pPr>
      <w:r>
        <w:r>
          <w:rPr>
            <w:rFonts w:ascii="Segoe UI" w:hAnsi="Segoe UI" w:eastAsia="Segoe UI"/>
            <w:sz w:val="32"/>
            <w:color w:val="000000"/>
            <w:b/>
          </w:rPr>
          <w:t>數學系舉辦「Young Dynamics Day」研討會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【舒宜萍淡水校園報導】開學前數學系於2月19日在守謙國際會議中心HC307舉辦「2021 NCTS Young Dynamics Day」學術研討會，邀請臺大數學系助理教授黃志強、清大應用數學系副教授李金龍與政治大學、交通大學、臺灣師大、高雄師大、東海大學及中央大學等8名教師共發表8篇論文。
</w:t>
          <w:br/>
          <w:t>數學系主任余成義歡迎各校年輕學者們一同蒞校切磋學習，主辦的數學系教授楊定揮則表示，舉辦此項研討會主要目的，為提供國內年輕的動態系統學者一個互相交流及討論彼此工作的機會，同時也讓資深學者更清楚年輕學者的研究取向。
</w:t>
          <w:br/>
          <w:t>有別於其他研討會，此會議演講內容不拘形式，並鼓勵接受邀請的年輕講員不須報告已成熟的理論及工作，取而代之是演講者報告自己即將開始或未來有興趣的研究題目，楊定揮指出此做法用意是：「希望年輕動態系統學者將自己未來有興趣的研究工作及方向，適度分享給國內同行，並在此平臺中促成未來彼此實質合作的機會。」</w:t>
          <w:br/>
        </w:r>
      </w:r>
    </w:p>
    <w:p>
      <w:pPr>
        <w:jc w:val="center"/>
      </w:pPr>
      <w:r>
        <w:r>
          <w:drawing>
            <wp:inline xmlns:wp14="http://schemas.microsoft.com/office/word/2010/wordprocessingDrawing" xmlns:wp="http://schemas.openxmlformats.org/drawingml/2006/wordprocessingDrawing" distT="0" distB="0" distL="0" distR="0" wp14:editId="50D07946">
              <wp:extent cx="4876800" cy="2365248"/>
              <wp:effectExtent l="0" t="0" r="0" b="0"/>
              <wp:docPr id="1" name="IMG_5bf28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27d9e5df-927e-43ea-93cf-38d132df5c6e.jpg"/>
                      <pic:cNvPicPr/>
                    </pic:nvPicPr>
                    <pic:blipFill>
                      <a:blip xmlns:r="http://schemas.openxmlformats.org/officeDocument/2006/relationships" r:embed="R2ffa8150e8324752" cstate="print">
                        <a:extLst>
                          <a:ext uri="{28A0092B-C50C-407E-A947-70E740481C1C}"/>
                        </a:extLst>
                      </a:blip>
                      <a:stretch>
                        <a:fillRect/>
                      </a:stretch>
                    </pic:blipFill>
                    <pic:spPr>
                      <a:xfrm>
                        <a:off x="0" y="0"/>
                        <a:ext cx="4876800" cy="2365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ffa8150e8324752" /></Relationships>
</file>