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5edf88658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雄友會Cosplay任天堂 勁歌熱舞全員嗨翻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【記者周亭妤淡水校園報導】高雄校友會於3月25日晚間6時30分在文錙音樂廳舉辦「任天堂群雄歌星大亂鬥」歌唱大賽，現場逾60人參加。
</w:t>
          <w:br/>
          <w:t>進場時，幹部們高唱〈妳是我的花朵〉熱烈歡迎每個社員，為呼應「任天堂」主題，幹部個個奇裝異服，裝扮成熱門的遊戲角色，有奇諾比奧、星之卡比、皮卡丘、耀西等可愛造型。參賽順序是特別的轉盤制，不固定上台順序，增添比賽趣味，由團內同學擔任評審，點評同學的表演並加油打氣。
</w:t>
          <w:br/>
          <w:t>幹部們熱舞開場，一連以五首勁歌熱舞衝高氣氛，每名參賽者登台前都會有家爸、家媽的打氣影片。參賽曲目多元，有〈星辰大海〉、〈青蘋果樂園〉、〈Fly Out〉等抒情歌、RAP、嘻哈類別豐富的表演，更有人自彈自唱。
</w:t>
          <w:br/>
          <w:t>除了唱歌環節，也設計了Kahoot遊戲比賽，考驗社員們對於社團幹部的熟悉，整場活動即使在評分期間也沒有冷場，保持熱烈的氣氛。
</w:t>
          <w:br/>
          <w:t>資工一柯翔瀚帶著民謠吉他登台演唱，以〈披星戴月的想你〉奪得第二名，他說：「以前就是民謠吉他社的社員，只要有機會就會登台表演，這次觀眾的反應都很熱烈，即使緊張，也能繼續演出。」
</w:t>
          <w:br/>
          <w:t>土木一黃羨融以品冠的〈我以為〉奪得第一名，他說：「雖然高中時常唱歌，但已經有兩年沒有上台表演，在台上時有點緊張，但看到台下熱情反應，就會繼續唱下去。」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43f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a502d54-69bc-4d4c-bb1c-1d4a716714d7.jpg"/>
                      <pic:cNvPicPr/>
                    </pic:nvPicPr>
                    <pic:blipFill>
                      <a:blip xmlns:r="http://schemas.openxmlformats.org/officeDocument/2006/relationships" r:embed="Rdea2f729477445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a2f7294774457e" /></Relationships>
</file>