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8d068ced3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曾映瑞分享Podcast概念及特色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【林曉薇淡水校園報導】為了讓學生能夠認識及善用Podcast，出版中心4月13日晚間6時舉辦講座，邀請風不大策略文化公司總經理曾映瑞蒞校演講，主題為『Podcast入門』，逾80人到場聆聽。
</w:t>
          <w:br/>
          <w:t>曾映瑞首向大家介紹Podcast（播客）的概念，是iPod和broadcast結合的聲音節目，也可稱為網路廣播，可以在手機App如Apple Podcast，Castbox及Spotify等下載喜歡的節目並收聽，接著他讓學生玩一個非常有趣的心理測驗遊戲， 以找出性格特質，並析不同性格的人有怎樣的天賦、追尋的目標及如何表現。
</w:t>
          <w:br/>
          <w:t>時下流行的數位媒體有哪些，在臺灣的使用族群為何？曾映瑞說明，臉書的使用年齡層以25至44歲為主，為獲取訊息的管道；以影像為主的YouTube則吸引16至35歲居多，是新一代的影像節目收視管道；Instagram使用族群為15至34歲，是以視覺為主的社交媒體；抖音則以18至24歲為主要收視群，為看模仿及娛樂影片大宗。同時他也談到數位媒體崛起後，網遊電競選手、廚師、美食評論家及直播網紅藝人都成為最想從事的職業選項。
</w:t>
          <w:br/>
          <w:t>最後，曾映瑞分享Blog、YouTube及Podcast全球市場的使用量，以及推薦使用Podcast的理由，包括有一部手機就能開始，製作時間成本低，入門門檻簡單及聽眾影響性高等。中文一余佳蓉對於Podcast的功能及效益覺得印象深刻，對於臺灣人主要使用的App調查也覺得非常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efbfe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3f45a1b-45e0-4c5c-bb4e-c6467be8a2e8.jpg"/>
                      <pic:cNvPicPr/>
                    </pic:nvPicPr>
                    <pic:blipFill>
                      <a:blip xmlns:r="http://schemas.openxmlformats.org/officeDocument/2006/relationships" r:embed="R916b75288f934e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6b75288f934ea0" /></Relationships>
</file>