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3fbda77d64f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村上春樹系列叢書 展示穩健研究成果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村上春樹研究中心日前出版《村上春樹における運命》一書，為該中心所出版「村上春樹系列研究叢書」第八輯。該書主要連結第9屆村上春樹國際研討會主題，探討村上春樹作品中對命運的詮釋與探討。
</w:t>
          <w:br/>
          <w:t>  村上春樹研究中心主任曾秋桂說明，該中心為全球最早成立的村上春樹專門研究機構，每年均會透過舉辦國際學術研討會，邀集學者發表對於村上春樹作品的研究論文。「我們每年會從村上春樹作品內容中選定主題，讓參與國際學術研討會的人共同研討並發表論文，並集結成冊。」除此，中心另外會邀請研討會中的論文發表者，將其在研討會中所得修改論文並重新投稿，經審查後集結成研究系列叢書。
</w:t>
          <w:br/>
          <w:t>  曾秋桂表示，村上春樹研究室自2011年成立，10年來由研究室變成研究中心，透過每年舉辦的國際學術研討會、出版系列研究叢書，加上磨課師課程及村上春樹講座等活動，逐步奠定淡江大學在村上春樹研究上的基礎，也讓日本、甚至國際看見淡江大學。「今年中心除了依照規劃，於6月5、6日於淡水校園舉辦第十屆國際研討會，也積極與村上春樹的母校早稻田大學研議，在其成立『村上春樹圖書館』之際，合辦國際研討會，讓村上春樹研究推廣再次向前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4b16ca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8718dac-0ce7-4fbe-92fd-b7b91dbb956d.jpg"/>
                      <pic:cNvPicPr/>
                    </pic:nvPicPr>
                    <pic:blipFill>
                      <a:blip xmlns:r="http://schemas.openxmlformats.org/officeDocument/2006/relationships" r:embed="R7f5976666a6942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5976666a6942b8" /></Relationships>
</file>