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98fe7489d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全大運授旗 葛校長勉代表隊「超越」再創佳績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 110年全國大專校院運動會授旗典禮5月3日中午在紹謨紀念體育館4樓舉行，邀請校長葛煥昭授旗予體育長陳逸政，並為選手們加油打氣。
</w:t>
          <w:br/>
          <w:t>典禮中宣布一項好消息，企管二謝映葶4月30日奪得109學年度大專校院高爾夫球錦標賽一般女子組冠軍，由葛校長頒發金牌獎勵金，更激發選手士氣！
</w:t>
          <w:br/>
          <w:t>葛校長致詞時表示，「去年我們的成績非常亮眼，共奪下10金4銀8銅，希望今年可以『超越』去年，一年比一年好，今年若能超過10面金牌，獎金會加碼。希望各代表隊皆能展現運動家精神並遵守防疫規則，盡力爭取最佳成績，為校爭光。」
</w:t>
          <w:br/>
          <w:t>今年參賽代表隊有田徑、游泳、桌球、羽球、網球、跆拳道、柔道、擊劍、空手道、橄欖球、軟網，總計11支代表隊，選手人數逾百位。今年新增出隊的橄欖球隊，隊長管科三余樂天表示，「我們橄欖球隊的優勢與特色就是外籍生比較多，廣納各國的球風！」來自菲律賓的余樂天開心的介紹隊員們，除了臺灣的隊友外，還有來自日本、臺韓混血的球員。這次出征全大運，希望大家都保持平常心來面對比賽，把該做的做好，不足的部分就補強，穩定發揮實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eeb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37b8e50-91e7-49c9-afff-b6b50a480670.jpg"/>
                      <pic:cNvPicPr/>
                    </pic:nvPicPr>
                    <pic:blipFill>
                      <a:blip xmlns:r="http://schemas.openxmlformats.org/officeDocument/2006/relationships" r:embed="Rcb684a9ad2fe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684a9ad2fe4580" /></Relationships>
</file>