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18e2e57fb4c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班代表座談 師生溝通踴躍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學務處生活輔導組5月4日在覺生國際會議廳舉辦109學年度第二學期「全校二、三年級及研究所班代表座談會」，由校長葛煥昭主持，學術副校長何啟東、行政副校長莊希豐、國際事務副校長王高成、蘭陽副校長林志鴻與各教學、行政單位主管及班代表近百人出席，現場與蘭陽校園同步視訊。
</w:t>
          <w:br/>
          <w:t>葛校長致詞表示，班代表扮演著學校與學生之間溝通的橋梁，貢獻極大。感謝班代表的辛苦付出，也期待同學們能踴躍發表意見、提出學校改進方向。「學校提供多元管道讓師生發表意見，面對面的座談更能清楚表達，並進行最即時的溝通。」
</w:t>
          <w:br/>
          <w:t>日文二朱映嫻提出宮燈教室桌椅老舊及塗鴉等問題，是否全面汰換。總務處回應會爭取經費逐年汰換，目前維持不壞不修的作法，「淡江i生活」設有修繕便利通的服務，同學們可善加利用APP通報。歐研所碩二張世慧指出五虎崗停車場木樓梯兩側的山坡地垃圾甚多，是否定時清掃，總務處表示會加強巡邏。英文三錢宇德表示為印製畢業證書要確認英文姓名，目前是以紙本方式進行，效率不佳，能否改以電子郵件確認，註冊組回覆細節將與資訊處共同研議，並提醒同學務必記得查看校級信箱。資訊處則補充，日後會將系統建立起來。
</w:t>
          <w:br/>
          <w:t>部分班代表認為學校應加強取締學生吸菸問題，葛校長回應，若是在校外合法處吸菸，我們無權干涉他人自由，校內則會加強宣導。學生會會長經濟四鄭兆庭詢問，目前疫情緊張，學校是否有相應的防疫政策，以及110學年度境外生入境的防疫旅館是否提供補助等問題，葛校長提醒同學切勿鬆懈，平時應佩戴口罩，盡可能保持1.5公尺社交距離，並表示會補助防疫旅館費用，細節將與國際處研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3616"/>
              <wp:effectExtent l="0" t="0" r="0" b="0"/>
              <wp:docPr id="1" name="IMG_b2d5ab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99157c06-ae59-4a1b-85b9-2fbd549fda72.jpg"/>
                      <pic:cNvPicPr/>
                    </pic:nvPicPr>
                    <pic:blipFill>
                      <a:blip xmlns:r="http://schemas.openxmlformats.org/officeDocument/2006/relationships" r:embed="Re0dfd799cd5444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3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2c6f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d4abb1a1-1416-4670-9a78-278953b0bbde.JPG"/>
                      <pic:cNvPicPr/>
                    </pic:nvPicPr>
                    <pic:blipFill>
                      <a:blip xmlns:r="http://schemas.openxmlformats.org/officeDocument/2006/relationships" r:embed="Rb259aba136094c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dfd799cd54448b" /><Relationship Type="http://schemas.openxmlformats.org/officeDocument/2006/relationships/image" Target="/media/image2.bin" Id="Rb259aba136094cdc" /></Relationships>
</file>