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b03741ccd4f3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待開發黃金地 孫杰夫：非洲潛力無窮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律沄臺北校園報導】「到非洲賣炒麵可以炒出上億商機？」由EMBA聯合同學會與國企系EMBA班5月8日在臺北校園D207，聯合邀請青航股份有限公司總經理、英文系校友孫杰夫，以「後疫情時代國際經貿情勢分析—非洲市場潛力」為題，分享如何前進非洲市場，吸引逾60多名師生與校友前來聽講。
</w:t>
          <w:br/>
          <w:t>孫杰夫現任臺灣非洲經貿協會理事長，以幽默風趣的口吻介紹，過去被稱為「黑暗大陸」的非洲，如今的產業發展與國家政治現況，「非洲是世界第二多人口的大洲，約有12億人，臺灣媒體長期以來，對於非洲的報導十分片面與偏頗，其實非洲雖然位於赤道上，因為有高原，85％的氣候比臺灣還要涼爽，如果仍用刻板印象看待非洲市場，將會錯失龐大商機。」
</w:t>
          <w:br/>
          <w:t>他強調，全球最大黃金生產國是南非、全世界最大茶葉出口國是肯亞，非洲也適合發展旅遊業，現今在疫情肆虐、世界經濟遲滯的情況下，或許臺灣可以重新思考，開拓除西方世界與中國以外的市場。孫杰夫捐助獎學金，也提供實習機會給學弟妹，「今年就有2位國企系同學表現不錯，直接留任。」事業有成提攜後輩不遺餘力。
</w:t>
          <w:br/>
          <w:t>商管學院院長蔡宗儒表示：「非洲人口眾多，民生物資消耗為必要，聆聽其演講才了解在非洲賣炒麵能創造上億商機，養雞也能養出私人飛機。」外語學院院長吳萬寶說，危機即是轉機，演講令人大開眼界之餘，也反思臺灣發展的其他可能性。EMBA聯合同學會會長蘇建任指出：「平常的民生用品到了非洲都可能有大商機，例如賣鞋子，經由孫杰夫的引導將有無限可能。」國行二碩專班陳則名提到，臺灣一向關注歐美市場，得知非洲發展潛力超越想像，是待開發的黃金區域，未來想多了解市場及思考開拓商業的可能性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557ff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5/m\eba79a36-8a22-4dab-985d-9854d787f223.jpg"/>
                      <pic:cNvPicPr/>
                    </pic:nvPicPr>
                    <pic:blipFill>
                      <a:blip xmlns:r="http://schemas.openxmlformats.org/officeDocument/2006/relationships" r:embed="R5d3987f2ea5d46c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d7f2ff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5/m\0b15e544-5628-42c2-bd99-608e3df89e12.jpg"/>
                      <pic:cNvPicPr/>
                    </pic:nvPicPr>
                    <pic:blipFill>
                      <a:blip xmlns:r="http://schemas.openxmlformats.org/officeDocument/2006/relationships" r:embed="R7ebf12d24c3a45e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e42e4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5/m\2efd3ada-d979-427f-a953-d10836fd9689.JPG"/>
                      <pic:cNvPicPr/>
                    </pic:nvPicPr>
                    <pic:blipFill>
                      <a:blip xmlns:r="http://schemas.openxmlformats.org/officeDocument/2006/relationships" r:embed="R9091b74691b0415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d3987f2ea5d46c6" /><Relationship Type="http://schemas.openxmlformats.org/officeDocument/2006/relationships/image" Target="/media/image2.bin" Id="R7ebf12d24c3a45eb" /><Relationship Type="http://schemas.openxmlformats.org/officeDocument/2006/relationships/image" Target="/media/image3.bin" Id="R9091b74691b04153" /></Relationships>
</file>