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02678995341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生輔組頒發5獎學金 24位同學受惠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學生事務處生活輔導組5月12日上午9時在B302A舉辦109學年度第二學期林壽禎先生紀念獎學金、周秋火先生紀念獎學金、何香先生紀念獎學金、李宏志先生獎學金、榮譽教授林雲山先生獎學金聯合頒獎典禮，共有24位同學得獎。
</w:t>
          <w:br/>
          <w:t>典禮由學務長武士戎主持並進行頒獎，他首先恭喜學生獲得獎學金，接著表示學生時期賺錢的方式不只有打工，用功讀書獲取獎學金也是一種方式。在校友熱烈捐款下，獎學金越來越多樣，鼓勵同學繼續在學業上努力。生輔組組長王鴻展說明，學校開設的獎助學金多元，但有些申請情況不如預期，鼓勵大家協助宣傳生輔組的獎助學金專區，讓更多學生找到合適的獎助學金申請。
</w:t>
          <w:br/>
          <w:t>獲獎學生，化學二楊筑婷分享：「感謝學校提供獎學金給我們物質上的幫助，讓我們更有動力認真學習、努力向上。」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95728"/>
              <wp:effectExtent l="0" t="0" r="0" b="0"/>
              <wp:docPr id="1" name="IMG_5e1522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bc97efff-bc59-4f41-9a3a-6f148bac559b.JPG"/>
                      <pic:cNvPicPr/>
                    </pic:nvPicPr>
                    <pic:blipFill>
                      <a:blip xmlns:r="http://schemas.openxmlformats.org/officeDocument/2006/relationships" r:embed="R7b2ed10ddb1044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95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2ed10ddb10443a" /></Relationships>
</file>