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2d7a4142f40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【留學傳真】鄭詩萍在廈門大學體驗國際化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「在去交換前，我對於未來很迷茫，所以決定去外面的世界看看，希望透過在不同環境以及跟各式各樣的人交流的過程中，可以找到方向。」於是，經濟四鄭詩萍在大三前往了的中國廈門大學交換一個學期。
</w:t>
          <w:br/>
          <w:t>鄭詩萍對廈門大學的第一印象是，這裡有來自各國的學生，她認為，這裡是所多元又國際化的學校，可以能夠體驗和學習不同的文化，而學校本身在當地就是旅遊景點，從宿舍往窗外望去，就能看到一片蔚藍的海，她笑稱：「宿舍就跟海景房差不多。」校園內，隨處可見咖啡廳、學生餐廳、各式店面，但對行動支付的普及感到驚訝，同時校內也遍佈電動車，讓人感受到安靜和環保。她分享，在廈門大學上課時，有一門課是全英語課程，老師很喜歡與學生互動，學生也很踴躍發言，遇到問題當場舉手並解決，但當老師在講課時，他們也很安靜很認真，這樣的模式是一種常態，但這也令她感到有些辛苦和吃力，幸運的是，在交換期間，學校的老師很關心交換生，並給予很多幫助，也使她減少了一些校園適應的壓力。最令她印象深刻的是攀岩課和圖書館，攀岩課都會到校內山上的攀岩場上課，圖書館則經常人滿為患，「在廈門大學時，學會了滑板、也加入了吉他社，認識了許多好友。」
</w:t>
          <w:br/>
          <w:t>鄭詩萍分享，在廈門大學交換時，比起課業，更喜歡到處多走多看，在這個過程中，不但認識不同的文化，也可以將許多趣事帶回臺灣跟親友分享，在中國學生身上也使自己不斷反思，並開始做好人生規劃。鄭詩萍鼓勵學弟妹：「在不確定未來的方向時，如果經濟許可，家人也贊同的話，多去海外看看，減少對人的偏見，以拓展自己的交友圈和視野。」（文／林靖諺、圖／鄭詩萍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33a460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57f1cbae-a7f2-49d6-a81b-d370f1a39864.jpg"/>
                      <pic:cNvPicPr/>
                    </pic:nvPicPr>
                    <pic:blipFill>
                      <a:blip xmlns:r="http://schemas.openxmlformats.org/officeDocument/2006/relationships" r:embed="Re11389cdb43a40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d72c9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6d9491c6-6297-406c-9bc4-1ccc7771131b.jpg"/>
                      <pic:cNvPicPr/>
                    </pic:nvPicPr>
                    <pic:blipFill>
                      <a:blip xmlns:r="http://schemas.openxmlformats.org/officeDocument/2006/relationships" r:embed="Reae203093cbf43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878e8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6961c095-6099-47ba-aa45-fbbe76e326d4.jpg"/>
                      <pic:cNvPicPr/>
                    </pic:nvPicPr>
                    <pic:blipFill>
                      <a:blip xmlns:r="http://schemas.openxmlformats.org/officeDocument/2006/relationships" r:embed="R09fa69d832d044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e4c9b0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97aa4522-2eb3-4a30-86f0-010609121efa.jpg"/>
                      <pic:cNvPicPr/>
                    </pic:nvPicPr>
                    <pic:blipFill>
                      <a:blip xmlns:r="http://schemas.openxmlformats.org/officeDocument/2006/relationships" r:embed="Ra670788b5dfc41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1389cdb43a40a4" /><Relationship Type="http://schemas.openxmlformats.org/officeDocument/2006/relationships/image" Target="/media/image2.bin" Id="Reae203093cbf438a" /><Relationship Type="http://schemas.openxmlformats.org/officeDocument/2006/relationships/image" Target="/media/image3.bin" Id="R09fa69d832d044ac" /><Relationship Type="http://schemas.openxmlformats.org/officeDocument/2006/relationships/image" Target="/media/image4.bin" Id="Ra670788b5dfc4171" /></Relationships>
</file>