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9c37c4ccc4d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未來所「2021 第十九屆全球發展趨勢與在地社會關懷-研究生論文研討會」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未來學研究所於6月4日上午上午9至12時舉辦「2021第十九屆全球發展趨勢與在地社會關懷—研究生論文研討會」，共8篇論文入選，本次因受嚴重特殊傳染性肺炎（COVID-19）疫情之全國第三級疫情警戒影響，改為MS Teams線上會議方式進行，由未來學所助理教授彭莉惠主持，未來學所所長鄧建邦開幕致詞表示，今年的論文研討會因受疫情影響改採全員線上舉行，但仍有其他外系所的學生參與發表，感謝彭莉惠等籌備人員的協助與貢獻，讓本次線上會議能順利舉行，希望疫情趕快過去，祝福各位發表成功。彭莉惠感謝未來所碩一趙子健的協助和所上教師參與評論，並表示，往年的研究生論文研討會都會有外校學生參與發表，今年因疫情升溫無法舉辦實體研討會改採線上舉行，感謝各位積極的參與。
</w:t>
          <w:br/>
          <w:t>
</w:t>
          <w:br/>
          <w:t>本次研討會主題是探討新興的全球或在地趨勢與變遷議題，研討會先由未來學所碩二法罕（Farhan Qasam Alenezy）說明「美中智庫強化合作或脫鉤？未來學的觀點」、接著由未來學所碩二米天一（Fahed Saleh Almeniaee ）解說「預見中國與沙烏地阿拉伯關係的未來—以一帶一路倡議為例」；歐研所碩一唐錦鴻發表「新冠疫情世界格局下再訪—『台灣芬蘭化』—問題，兩岸『和解政策』可否確保未來台灣安全」；未來學所碩四洪靖雅介紹「從科幻電影探索親密關係的轉變與未來意涵」；未來學所碩四森柚子闡述「探索性機器人的未來可能情節與其倫理意涵」；拉美所碩二何若瑄說明「2000-2020 年海地非法女性勞工與海地女性勞工在多明尼加之處」；未來學所碩三彭啓東解說「未來學整合思考對科幻故事創作之參與式行動研究」；未來學所碩生松子劼發表「旅遊全球化對部落經濟文化的衝擊—布農族高山導及其未來意象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57984"/>
              <wp:effectExtent l="0" t="0" r="0" b="0"/>
              <wp:docPr id="1" name="IMG_522263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418d6324-f392-4b7b-83cd-71f064f4b8f4.png"/>
                      <pic:cNvPicPr/>
                    </pic:nvPicPr>
                    <pic:blipFill>
                      <a:blip xmlns:r="http://schemas.openxmlformats.org/officeDocument/2006/relationships" r:embed="R10879f9c5b554f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879f9c5b554f79" /></Relationships>
</file>