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3c6f006c8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SIG水資源論壇 共商大淡水地區永續議題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【記者林靖諺淡水校園報導】本校USR「淡水好生活」計畫7月29日上午9時在覺生綜合大樓I601，透過MS Teams舉辦「淡江大學大學社會責任 2021 SIG水資源論壇」，由經濟系主任林彥伶主持，聖約翰大學、淡江中學、興仁國小、八斗國小、淡水區愛鄉協會、三芝區店子里以及柬埔寨ECC School（Cambodia）等協辦單位，逾80位師生參與。
</w:t>
          <w:br/>
          <w:t>  學術副校長何啟東致詞表示，今年臺灣和許多國家都經歷了缺水、洪水暴雨、森林大火等問題，讓大家意識到需要去關心自然環境，所以這次水資源論壇相當重要，並以聯合國永續發展目標中的「SDG6潔淨水與衛生」、「SDG14水下生命」及「SDG17夥伴關係」為主題進行討論。「本校秉持著『共創大淡水，智慧大未來』的理念，希望藉由學生參與USR，達到『大一淡江人，大四淡水人』的目標。「淡水好生活」計畫主持人，課程所副教授黃瑞茂認為，水資源是一直以來所要面對的問題，身為教師該如何讓下一代重視和了解這關鍵的議題，是值得去思考的。水資源的挑戰在於維護、保存和再利用，他建議可以讓水與科技力量做結合，並找出解決方案，成為城市的一個重要規劃。
</w:t>
          <w:br/>
          <w:t>本次論壇邀請北海岸各級教育機構、地方組織及民間單位的來賓，以「水資源」為主題，說明並討論「海岸污染、山海之間、水的循環、國際場域」四個議題，安排九場演講，分享所接觸及實施的真實場域經驗與成果。黃瑞茂在最後總結，「這次討論許多有關水與地方的議題，也看到過去農業時代與水的關係，讓我們了解到淡水真的是個豐富的地方。也讓我們意識到所要面臨的許多挑戰，需要去交流和落實行動。我認為USR就是教師帶著學生嘗試在真實場域中，運用自身所學專業知識，繼而產生積極作用。相信在培養學生專業知識這方面會有很大的轉變，也希望大家能在今日在許多個案中學到經驗，當作未來實施的參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f027cb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00b77b4e-ab99-4d65-8dd9-8af916a9060e.jpg"/>
                      <pic:cNvPicPr/>
                    </pic:nvPicPr>
                    <pic:blipFill>
                      <a:blip xmlns:r="http://schemas.openxmlformats.org/officeDocument/2006/relationships" r:embed="R3045bbd237874b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e828ae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b4383bd7-f526-401d-a96b-04ddb72cfefb.jpeg"/>
                      <pic:cNvPicPr/>
                    </pic:nvPicPr>
                    <pic:blipFill>
                      <a:blip xmlns:r="http://schemas.openxmlformats.org/officeDocument/2006/relationships" r:embed="R9d8e116e135842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45bbd237874b3b" /><Relationship Type="http://schemas.openxmlformats.org/officeDocument/2006/relationships/image" Target="/media/image2.bin" Id="R9d8e116e135842c2" /></Relationships>
</file>