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0ccf10da74d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兼具傳統與數位 顯影季10同學聯展創作多元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汪姵萱淡水校園報導】淡江影像藝術工坊一年一度攝影成果展《顯影季》於10月19日在黑天鵝展示廳開幕，由大傳四黃馨誼及中文四顏良宇主持開幕。此展將展出一週，而展前經過四次由業界攝影師審查後，共入選10位同學聯合展出，影像藝術工坊指導教師劉子正感謝同學們的參與，他說：「如果沒有優秀的作品，展出不可能成功。」
</w:t>
          <w:br/>
          <w:t>去年（2020）以《人樹之間》獲得金鼎獎最佳攝影獎的劉子正也是大傳系校友，他說明：「這次展出前的評選，結合校外專業教師的指導，以評論會形式進行，促進同學們的創作，壓力與往年不可相比。」同學稱淡江影像藝術工坊為「暗房」，為大傳系實習媒體之一，除了棚內攝影、數位後製、各式器材使用外，也教導傳統攝影媒材，保留黑白放大技術，是全國大專院校唯一擁有此課程的實習媒體，培養兼具傳統及數位的攝影創作者。
</w:t>
          <w:br/>
          <w:t>大傳系系主任唐大崙致詞表示，今年顯影季原訂六月展出，由於疫情影響，延宕到了本月，因此同時展出在校生及畢業生創作，包含許多令人驚豔的獲獎作品。對於攝影展，他點出：「觀看者需要事前了解創作者的理念，或是心路歷程後，再來欣賞作品，能看出更多的端倪與細節。」文學院院長林呈蓉致詞時也讚嘆，這次作品風格及主題多元，「看完後我認為『我思故我在』一詞能概括作品，看出創作者在作品中想傳遞出的想法。」
</w:t>
          <w:br/>
          <w:t>參與此次顯影季的中文四顏良宇，展出《照顧》一系列作品。因阿公身體不適，需要姑姑協助生活起居，由於住家即工廠，同時要工作及照顧家中長者頗為辛苦，記錄下這些故事他認為，無論是照顧者或是被照顧者，彼此的生活重心都需要重整，「如同人字那樣互相依靠，亦甜亦酸亦苦。」英文四李玟靜說：「顯影季有許多讓我驚艷的作品，比起高超的攝影技巧，我更能深刻體會他們想表達的意境，發現原來照片可以各種不同形式訴說拍攝者的意念，打破以往我對攝影的設定框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446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088ca814-5670-405c-83ce-5bfa96f0853e.jpeg"/>
                      <pic:cNvPicPr/>
                    </pic:nvPicPr>
                    <pic:blipFill>
                      <a:blip xmlns:r="http://schemas.openxmlformats.org/officeDocument/2006/relationships" r:embed="Rc092c667824b4b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8896"/>
              <wp:effectExtent l="0" t="0" r="0" b="0"/>
              <wp:docPr id="1" name="IMG_7b617e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c7984cb-c2e9-45fd-8d7f-00050fff77e1.jpg"/>
                      <pic:cNvPicPr/>
                    </pic:nvPicPr>
                    <pic:blipFill>
                      <a:blip xmlns:r="http://schemas.openxmlformats.org/officeDocument/2006/relationships" r:embed="Rc9938477d4774b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8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92c667824b4b53" /><Relationship Type="http://schemas.openxmlformats.org/officeDocument/2006/relationships/image" Target="/media/image2.bin" Id="Rc9938477d4774b39" /></Relationships>
</file>