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d28596d8246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朝華似錦暮披霞衣 賽博頻道帶你看盡淡江朝暮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微醺的天空是一則說不清楚的詭譎謎題，你自世界盡頭冉冉升起，以我最需要的溫柔光芒牧野。晨光，漸次捻亮墨夜色，逐個點亮我久無顏色的隱密幽處。惟，你不知，我早將理不明白的故事緊鎖在需要密碼的匣盒深處，誰都不許探問。
</w:t>
          <w:br/>
          <w:t>互許諾言的那年已如逝水，當你金色光芒，映耀著天色剔透的黃昏時，請凝視我前世今生最迷惘的雙眸。惟，你不知，我曾似流螢嫣然的眸光中，所蒙覆的一抹夢遊般縹緲迷濛的煙嵐雲霧，是遠遊八荒九垓的倦。
</w:t>
          <w:br/>
          <w:t>路長且歧，我跋涉時間的千山萬水追尋你；一步一止，我踏過迢迢遠古追尋你，望穿尋找在我花般靦腆歲月即已遠離的你，如在雲端如在蜃樓的你。
</w:t>
          <w:br/>
          <w:t>朝隨暮轉，灼灼日色潑灑，光芒洇染成破曉曙色，風情流漾成夕靄暮光。闊野千頃的純粹潔淨光痕，正是勾勒我徒走人間，累世追你尋你的印記……我是億萬年來與你同脈動的追光逐影者。
</w:t>
          <w:br/>
          <w:t>「賽博頻道」渴望您為自己留下一段時光、離別現實中的紛擾。美學補給站專輯，只為您讀影說像，期盼您喜歡這集以「光芒」為題的校園影像；喜歡歲月寬容的〈朝朝與暮暮〉，歡迎點選連結觀賞：https://youtu.be/aX_cuH75z-8 。
</w:t>
          <w:br/>
          <w:t>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d15f1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77b1e03-6133-4afa-a419-2c1be772396e.PNG"/>
                      <pic:cNvPicPr/>
                    </pic:nvPicPr>
                    <pic:blipFill>
                      <a:blip xmlns:r="http://schemas.openxmlformats.org/officeDocument/2006/relationships" r:embed="R34975a91d40e41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975a91d40e4181" /></Relationships>
</file>