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604e22c3564c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新聞媒體已變種？王李中彥講明白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羿帆淡水校園報導】大傳系於10月22日上午10時在O202舉辦講座課程，由大傳系系主任唐大崙邀請系友王李中彥返校演講「新聞媒體的變種時代」，與在場線上、線下同學分享他在台視新聞擔任主播的經歷。他從事新聞業自2004年至今，認為與20年前相比，現在的新聞媒體界已不單單是「改變」，而是「劇變」、甚至是「變種」了。
</w:t>
          <w:br/>
          <w:t>王李中彥表示，大家對社會新聞的印象充滿兇殺、事故、意外，他笑稱：「社會新聞就是一直報殺人放火！」但他很肯定在社會新聞的經歷對他的影響，這是校內採訪沒辦法體會「真槍實彈上戰場」的感覺，因被害人會躲著你，加害人巴不得你找不到他，面對這些抗拒採訪的人，是磨練自我的好機會，要怎麼在有限時間與帶敵意的受訪者中，得到想要的畫面與內容，是一門大學問。
</w:t>
          <w:br/>
          <w:t>傳統的媒體仰賴打電話給受訪者，以前那個只有「BB Call」跟傳真機的年代，跑新聞是這樣運作的，但新世代來臨，通訊變得更加便捷，「我的手機從來沒有關機過！」王李中彥大方分享屬於記者的Line群組，除了一邊採訪政府官員，一邊同步速記，甚至用手機錄影就得到了第一線的資料，在四分鐘內將文字與影音檔回傳、製播；以前針對事情的意見或澄清，需要採訪當事人，現在可以請當事人錄製影片回復。
</w:t>
          <w:br/>
          <w:t>「變種時代」下，王李中彥建議可以以學生身分多尋找校外實習。「有問題就問，問到他們都認識你。」甚至不限於實習地點，別臺的記者也可以多加認識；至於維持人脈，如何踏出第一步？王李中彥有訣竅：「先合照！」同時傳授維持人脈的心法「要讓別人『敬佩』你。」雖然平時跟同業可以互通有無、交換情報，但還是有同業競爭，要有能力發布屬於你的「獨家新聞」。
</w:t>
          <w:br/>
          <w:t>大傳四戴瑜霈表示，未來有志朝新聞業發展。對於學長提及，實習與就業關係的部分，其實可以詢問當初實習的單位目前有沒有缺人，能直接減少新聞業應聘的流程這點，印象特別深刻；也認為大傳系的同學畢業後也可以朝網路媒體發展，不失為另一種選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639db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46f2d01e-fbac-40e1-97b0-d48b80262bca.jpeg"/>
                      <pic:cNvPicPr/>
                    </pic:nvPicPr>
                    <pic:blipFill>
                      <a:blip xmlns:r="http://schemas.openxmlformats.org/officeDocument/2006/relationships" r:embed="R3033cbd9960147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33cbd996014774" /></Relationships>
</file>