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9ed4107f348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鄧皓云金是要得 全大運軟網單打二連霸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110年全國大專校院運動會於10月復辦的項目中，本校繼田徑及空手道續創佳績後，運管三鄧皓云於27日勇奪軟式網球一般男生組單打冠軍，連霸成功，31日軟網隊則再獲得一般男生及女生組團體雙季軍，本校代表隊於今年全大運賽事共抱回4金1銀6銅。
</w:t>
          <w:br/>
          <w:t>軟網教練，體育處助理教授趙曉雯認為，總是以穩扎穩打的心態對待每場比賽的鄧皓云，賽前都會特別去觀察下一場對手的狀態，藉由知己知彼力求更好的表現，這次的比賽雖是他較沒信心的紅土球場，但他依舊擁有穩定表現而拿到好成績。趙曉雯坦言，疫情期間校內外的網球場甚少開放，導致技術訓練無法正常進行，僅能督促選手在宿舍進行自我訓練來維持基本體能狀態。此外，戴口罩進行訓練亦是一大挑戰，無論對教練或選手而言，都是需要克服的困難點。去年（2020）全大運軟網代表隊獲得2金1銀1銅的優異成績，因此學校在提報教育部「推動學校運動團隊發展計畫」時特別將軟網隊納入計畫中，協助添購訓練器材，也明顯提升了選手們的訓練品質。
</w:t>
          <w:br/>
          <w:t>鄧皓云表示，本次的賽程因疫情延期至10月底才比賽，導致練習計畫及狀況都有點被打亂，而練球時為配合防疫規定配戴口罩，真的非常不舒服，但我們總算都挺過來了。這次的四強賽有點驚險，差兩顆球就會輸掉比賽，還好後來有穩住並找回節奏，慢慢追回分數，進而超前，這情況跟上一屆有點類似，因為有前次的經驗，讓我更有辦法在這次的比賽即時做出調整，並順利拿下金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6c65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8bddaabc-8880-4c1f-826a-b88acf470a7e.jpg"/>
                      <pic:cNvPicPr/>
                    </pic:nvPicPr>
                    <pic:blipFill>
                      <a:blip xmlns:r="http://schemas.openxmlformats.org/officeDocument/2006/relationships" r:embed="R00378916fe814d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1776"/>
              <wp:effectExtent l="0" t="0" r="0" b="0"/>
              <wp:docPr id="1" name="IMG_dca981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a42f08e-a774-44c8-bfde-efc216f26438.jpg"/>
                      <pic:cNvPicPr/>
                    </pic:nvPicPr>
                    <pic:blipFill>
                      <a:blip xmlns:r="http://schemas.openxmlformats.org/officeDocument/2006/relationships" r:embed="R4d4e754894484a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378916fe814d32" /><Relationship Type="http://schemas.openxmlformats.org/officeDocument/2006/relationships/image" Target="/media/image2.bin" Id="R4d4e754894484aa6" /></Relationships>
</file>