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88d8c61d546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陳癸華特別推薦淡江人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民國六十三年德文系畢業校友陳癸華，現任德商美名格臺灣分公司總經理，月初應德文系之邀回母校演講，德文系系主任狄殷豪與多位教師亦到場聆聽。他一開始便帶大家唱校歌，希望大家能身體力行優良的美德，隨後談到他最初辛苦奮鬥、創業、到現在他擁有該公司15%股份的歷程，一步步走來踏踏實實的。他還特別強調：用人要用純正淡江德文系畢業的，照顧自己的後輩，馬上得到在場聽眾熱烈的鼓掌。（沈秀珍）</w:t>
          <w:br/>
        </w:r>
      </w:r>
    </w:p>
  </w:body>
</w:document>
</file>