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3f58df561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暑修科目　週五公布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八十九學年度暑修預開科目將由教務處於本週五（十八日）公佈，選課報名日期為上期六月十八日、十九日，地點在商館展示廳；下期則為七月三十日、三十一日，地點在學生活動中心。按學院不同，收費稍有不同，報名同時繳費。
</w:t>
          <w:br/>
          <w:t>
</w:t>
          <w:br/>
          <w:t>　本次暑修課上期的上課日期從六月二十五日至七月二十日，下期的上課日期則從八月六日至八月三十一日。但六月二十五日因端午節放假一天，七月十八日、十九日亦因本校舉行轉學生招生考試，所以該三日之課程將延後至七月廿三日、廿五日及廿六日上課。
</w:t>
          <w:br/>
          <w:t>
</w:t>
          <w:br/>
          <w:t>　會計室表示，本學年暑修班收費標準如下：文、外語、商、管理等學院每學分為1260元，而理學院及工學院每學分則為1370元。遇有排實習課者，學分數為二學分，加收一學分費；學分數為三學分，加收一•五學分費；學分數為四學分，加收二學分費。而體育、軍訓、英語聽講練習、實驗課等課程，則按實際上課時數收取學分費。另外，電腦實習費以及語言練習費則按科收費，前者每科收取950元，後者每科收取600元。</w:t>
          <w:br/>
        </w:r>
      </w:r>
    </w:p>
  </w:body>
</w:document>
</file>