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2c289cd61a4f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法文系、外交系、外籍同學聯誼會 舉辦聯合舞會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【記者陳子涵淡水校園報導】本校外交系、法文系，以及外籍學生聯誼會，於12月27日晚上7時在學生活動中心舉辦「Banquet of Aslan Prom」聯合舞會，本次主題以電影《納尼亞傳奇》的概念，將電影中的元素搬進舞會現場，讓參加同學有如電影主角走進衣櫥裡的魔幻世界，現場除了有DJ和燈光效果帶動氣氛外，路口照相館進駐以提供拍照的服務，讓參加同學留下美好的回憶。超過150位學生參加。
</w:t>
          <w:br/>
          <w:t>本次舞會服裝須穿著正式服裝，因此大家都穿著精緻的禮服或西裝，與其他同學一同漫舞在舞池中，享受美式舞會的氛圍，舞會後半部安排樂透抽獎活動、票選最佳服裝、舞會國王和王后頒獎，現場備有點心供大家品嚐，整體氣氛熱鬧愉快。法文二金桓分享，「舞會一開始大家比較害羞放不太開，但有人開始舞動身體後大家就慢慢跟上節奏，很高興系上辦了這場活動，讓我感受大家聚在一起跳舞的樂趣，是個不錯的體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412f5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246ac2e5-f7fc-4193-ab37-fc34d1189c70.jpg"/>
                      <pic:cNvPicPr/>
                    </pic:nvPicPr>
                    <pic:blipFill>
                      <a:blip xmlns:r="http://schemas.openxmlformats.org/officeDocument/2006/relationships" r:embed="R03a6f0a7489741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78e06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5198d3d4-8ea8-48a1-b7b1-aa60d17572f9.jpg"/>
                      <pic:cNvPicPr/>
                    </pic:nvPicPr>
                    <pic:blipFill>
                      <a:blip xmlns:r="http://schemas.openxmlformats.org/officeDocument/2006/relationships" r:embed="Rbb72dac1a5164f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a6f0a7489741f7" /><Relationship Type="http://schemas.openxmlformats.org/officeDocument/2006/relationships/image" Target="/media/image2.bin" Id="Rbb72dac1a5164feb" /></Relationships>
</file>