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4a6ca0bb74f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大愛電視臺採訪人工智慧學系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於110學年度在全國綜合大學首度成立之人工智慧學系，大愛電視之新聞臺於110年12月29日下午3時到校採訪該系學系特色，AI創智學院院長李宗翰、人工智慧學系系主任王銀添與系上師生近20人進行交流，介紹AI系課程內容和人才培育計畫和分享這學期學習情形。訪後，則參訪AI創智學院實境場域的設施，介紹該場域「魔鏡之旅」、「職涯導航」、「Q/A互動」、「虛實混搭」，以及「實作體驗室」相關AI技術應用。這次採訪已於110年12月30日上午8時播放，新聞採訪內容請見大愛電視之新聞臺。（網址：https://daaimobile.com/news/61ccfe57061d2100089344b0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5a215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70a7d324-d026-4167-b359-219d5efffdd0.jpg"/>
                      <pic:cNvPicPr/>
                    </pic:nvPicPr>
                    <pic:blipFill>
                      <a:blip xmlns:r="http://schemas.openxmlformats.org/officeDocument/2006/relationships" r:embed="Rf5a3e2a3c1554d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a3e2a3c1554dbd" /></Relationships>
</file>