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473a0a483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國際處包場請看電影 境外生踴躍參與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國際暨兩岸事務處1月19日在淡水國賓影城舉辦「2022淡江大學境外生寒假包場看電影活動」，播放電影《Gucci：豪門謀殺案》，逾百名境外學生參與，國際長陳小雀、境外生輔導組組長林玉屏親臨現場與學生一同觀賞。
</w:t>
          <w:br/>
          <w:t>  承辦人境外生輔導組組員趙芳菁表示，境外生因為疫情無法回國，國際處希望他們在寒假期間能有安全與健康的休閒活動，「包場的好處是讓學生在有限制的環境下放心的觀賞影片。」除了電影欣賞，國際處還安排寫春聯及聯歡餐會等活動來豐富境外生的寒假生活。香港僑生大傳三溫迎穎分享，學校在寒假期間為境外生安排電影包場活動，讓他們能夠免費觀賞電影，非常的開心，「自己先前較少參與國際處舉辦的活動，本次在同學的邀請下參與，沒想到有如此愉快的收穫，期待國際處日後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62720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5d1c0b7d-09d5-4a74-8504-930ef3da5fa3.jpeg"/>
                      <pic:cNvPicPr/>
                    </pic:nvPicPr>
                    <pic:blipFill>
                      <a:blip xmlns:r="http://schemas.openxmlformats.org/officeDocument/2006/relationships" r:embed="R7fb4da6a0fd04b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b4da6a0fd04bec" /></Relationships>
</file>