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c10a4967249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宏泰集團林鴻南蒞校討論smart building合作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宏泰集團執行董事林鴻南、宏泰集團總經理童致祥率集團高級主管一行6人、線上2人，於1月25日上午10時蒞校，由本校工學院暨AI創智學院院長李宗翰主持，商管學院院長蔡宗儒、研發長楊立人、工學院9系系主任、物聯網與大數據研究中心主任張志勇出席，雙方就討論smart building之相關領域議題進行合作討論，針對建築物自動化、語音、照明、控制、安全等相關系統進行技術交流，期待能將淡水地區AI智慧化，讓大家享受AI所帶來的便利。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1546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12144cb4-0ccb-43a6-af42-994a785412f4.JPG"/>
                      <pic:cNvPicPr/>
                    </pic:nvPicPr>
                    <pic:blipFill>
                      <a:blip xmlns:r="http://schemas.openxmlformats.org/officeDocument/2006/relationships" r:embed="R806b60363516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b41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4936cdf7-1220-4a68-a8a2-c870ace42b61.JPG"/>
                      <pic:cNvPicPr/>
                    </pic:nvPicPr>
                    <pic:blipFill>
                      <a:blip xmlns:r="http://schemas.openxmlformats.org/officeDocument/2006/relationships" r:embed="R0041acfac29445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6b6036351648d1" /><Relationship Type="http://schemas.openxmlformats.org/officeDocument/2006/relationships/image" Target="/media/image2.bin" Id="R0041acfac29445ab" /></Relationships>
</file>