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4c6da565847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全國學生音樂賽傳捷報 管樂社奪特優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校音樂性社團參加110學年度全國學生音樂比賽北區決賽捷報連連，為校囊括1特優3優等1甲等獎項。管樂社精彩的演奏屢受肯定，蟬聯多年「管樂合奏─大專團體B組」特優，合唱團、聆韻口琴社、國樂社分別奪得「混聲合唱─大專團體組」、「口琴四重奏─大專團體組」，以及「絲竹室內樂合奏─大專團體B組」優等，弦樂社獲得「弦樂合奏─大專團體B組」甲等。
</w:t>
          <w:br/>
          <w:t>管樂社社長、電機二李昱威分享，前幾次的比賽皆因疫情取消，所以這次的參賽成員都因沒有學長姐指導而苦惱，加上本次大賽規則比往年來得嚴格，在排練及準備參賽資料都遇上不少困難。為了追求更好的成果，社員們在賽前一個月都密集訓練，最後能獲得評審如此的青睞，這都要感謝這段期間指揮老師宋秉恩耐心且細心的教導，也謝謝參賽成員的努力練習。
</w:t>
          <w:br/>
          <w:t>  合唱團團長、國企四王伯權表示，「決賽演唱完步下臺階時，大家都覺得沒有把平日的水準完全發揮，總覺得應該可以表現得更好，雖然成員們有些小失誤，整體音量不夠大，能獲得優等真的很開心，謝謝評審老師的鼓勵，我們一定會繼續努力。」
</w:t>
          <w:br/>
          <w:t>口琴社社長、中文二陳琪說明，比賽前期，社員們仍忙碌於籌備擺攤，招募新血，在比賽前一週緊緊抓住每個能練習的機會，一刻都不敢鬆懈。結果今年參賽隊伍只有淡江聆韻口琴社和臺大口琴社，其實比賽過程中，壓力都不大，還因此加強了交流與切磋。
</w:t>
          <w:br/>
          <w:t>國樂社社員、大傳三邱若惠分享，先前學長姐因疫情影響而無法參加音樂比賽，這次可以順利參賽大家都非常高興，雖然獲得了優等，但社員們都認爲可以更上一層樓，因此將持續努力，希望未來能夠取得更好的成績。
</w:t>
          <w:br/>
          <w:t>弦樂社社長、企管二林倢伊表示，參賽成員在準備比賽的這段期間，都持續在進步，團員間的情感也更緊密。她提到比賽當天的練習時段遇到停電，大家仍在微弱的燈光下繼續練習，這些經歷比起賽果更讓她難忘，希望社員們平時都能專注於練習，比賽時則盡力演出，為學校爭取更好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a59aa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f635e1f-27a5-4a07-8bb9-ea51776ee002.jpg"/>
                      <pic:cNvPicPr/>
                    </pic:nvPicPr>
                    <pic:blipFill>
                      <a:blip xmlns:r="http://schemas.openxmlformats.org/officeDocument/2006/relationships" r:embed="R63b9f41c979c47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e00cd3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a998fc2-52e2-43fa-827a-ad9693d55f19.jpg"/>
                      <pic:cNvPicPr/>
                    </pic:nvPicPr>
                    <pic:blipFill>
                      <a:blip xmlns:r="http://schemas.openxmlformats.org/officeDocument/2006/relationships" r:embed="R90d0f5a5d0d34e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b9f41c979c4786" /><Relationship Type="http://schemas.openxmlformats.org/officeDocument/2006/relationships/image" Target="/media/image2.bin" Id="R90d0f5a5d0d34e45" /></Relationships>
</file>