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765509fcf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法文一鄭以媗 獲全國法語歌唱比賽第一名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法文一鄭以媗獲得第19屆全國法語歌唱比賽奪得第一名，本次比賽全國分為北、中、南三區進行選拔複賽，並在臺北士林官邸花園舉辦決賽，經過激烈競賽後，鄭以媗打敗另外12位複賽者取得第一名，為了能在這次賽事獲勝，她利用零碎時間反覆練習，最後以《Perdus》一曲奪得冠軍，獲頒平板電腦及獎金。法文系教授楊淑娟表示，鄭以媗的歌聲優美，並努力地學唱法文歌曲，對她在比賽現場的優異表現引以為榮。
</w:t>
          <w:br/>
          <w:t>鄭以媗分享，目前為大一新生，法文的發音和咬字不太了解，加上《Perdus》原唱是比利時歌手，為使法文發音標準，特地向楊淑娟及法文系助理教授康鈺珮請教，感謝兩位付出耐心和不厭其煩地指導發音技巧、矯正咬字、彈舌訓練，讓自己能唱出道地的法文歌，「當天有之前獲獎的參賽者到場並在複賽得第一名，當時自己僅獲得第二名，因此能在決賽中獲得第一讓我既驚喜又開心，再次謝謝老師們的指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5057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76b0b48-18e7-4426-a327-909697a53e5f.jpg"/>
                      <pic:cNvPicPr/>
                    </pic:nvPicPr>
                    <pic:blipFill>
                      <a:blip xmlns:r="http://schemas.openxmlformats.org/officeDocument/2006/relationships" r:embed="R48d89876ba59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bd91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2f81218-a122-4bc7-bd48-e34381395276.jpg"/>
                      <pic:cNvPicPr/>
                    </pic:nvPicPr>
                    <pic:blipFill>
                      <a:blip xmlns:r="http://schemas.openxmlformats.org/officeDocument/2006/relationships" r:embed="R51ad5817b035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d89876ba5943d2" /><Relationship Type="http://schemas.openxmlformats.org/officeDocument/2006/relationships/image" Target="/media/image2.bin" Id="R51ad5817b0354cff" /></Relationships>
</file>