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78fd942de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好氏社會企業陳建哲帶你玩桌遊認識SDGs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「桌遊也能這樣玩？太有趣了吧！」學務處住宿輔導組3月22日和23日晚上6時在松濤四館舉辦「當桌遊碰上SDGs」活動，邀請好氏社會企業共同創辦人陳建哲擔任講師，透過玩桌遊，讓學生從各項環境與社會問題下手，解決地球上即將發生的各種「事件」，不只挖掘大學生對社會議題的敏感度，也希望大家能身體力行落實環保永續。
</w:t>
          <w:br/>
          <w:t>首先，陳建哲介紹桌遊的規則，並說明「聯合國永續發展目標」（Sustainable Development Goals, SDGs）是由於氣候變遷、經濟成長、社會平權、貧富差距等問題，隨著時間一步步影響全世界，於是2015年聯合國宣布了「2030永續發展目標」，包含消除貧窮、減緩氣候變遷、促進性別平權等17項目標，指引全球共同努力、邁向永續。
</w:t>
          <w:br/>
          <w:t>這款桌遊有不少特別的遊戲事件，例如「海洋塑膠濃湯」是探討塑膠垃圾與海洋污染問題、「消失的女總裁」揭露女性同工不同酬的職場天花板、「遙遠的家」談論外籍移工身分問題、「不定時炸彈」是關於蘭嶼核廢料儲存爭議。陳建哲播放新聞影片，讓學生們思考每個事件各包含著哪些SDGs目標，並且強調，「每個事件都在無形之中發生，意料之外的事層出不窮，卻都與我們密切相關。大家應該要對環境有更多了解，在能力範圍之內，執行永續之善事。」
</w:t>
          <w:br/>
          <w:t>住輔組組長張文馨表示，宿治會平時以舉辦團康活動居多，這次的活動很有教育意義，透過桌遊與SDGs的刺激，讓宿治會幹部們深刻認識SDGs的内涵，舉辦宿舍活動時，也能落實永續發展教育，讓SDGs成為宿舍生活的日常。
</w:t>
          <w:br/>
          <w:t>英文一許嘉明認為，這款結合SDGs的桌遊很有趣，一定能讓住宿生在打發時間的同時，也關注環境永續的議題。西語一賴家萱分享，SDGs目標很多元，未來也許可以做成各式海報，張貼在宿舍牆上，讓同學們也能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2470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e0dad10f-6a3d-4762-acd4-21b8b08c1fa1.jpg"/>
                      <pic:cNvPicPr/>
                    </pic:nvPicPr>
                    <pic:blipFill>
                      <a:blip xmlns:r="http://schemas.openxmlformats.org/officeDocument/2006/relationships" r:embed="Rf505b69632694e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05b69632694e0f" /></Relationships>
</file>