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c1b92d70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全國學生錦標賽 劍道社獲1銀1銅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3月26至27日在臺北體育館，參加中華民國劍道協會主辦的「110學年度第46屆全國學生劍道錦標賽」，在團體得分賽中奪得女子組亞軍，而團體過關賽，則獲得男子組季軍、女子組第六名。
</w:t>
          <w:br/>
          <w:t>隊長、產經三黃紀為說明，本次比賽有多位學長姊都未參加，但我們還是拿到了名次，可見隊員們的實力已增長許多，我和其他4位隊友都在過關賽中達到連續擊敗3人的成就，而唯一的大四參賽學長日文系連紹宇則是擊敗了一位強勁對手，隊員們的表現都非常優異。
</w:t>
          <w:br/>
          <w:t>俄文二黃祺皓分享，團隊在比賽中總是需要調整身心狀態，隊友們會盡力將不小心失分的差距彌補回來，等待狀態恢復後，可讓後面上場的隊員不用每場都扛著巨大壓力，由此充分體會到團隊合作的氛圍，寒訓後大家的技巧和體能都有所增強，有些社員的心理狀態更強韌，也有人的技術發揮得更完美。
</w:t>
          <w:br/>
          <w:t>風保三呂心綸則分享，這是寒訓後的第一場比賽，一開始心境上十分緊張，但隊友們的加油吶喊聲在疲憊之際成為一股堅持下去的動力，讓自己有更多勇氣面對眼前的對手。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56624e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96e94fc-bff9-427b-abbe-130aab647e69.jpg"/>
                      <pic:cNvPicPr/>
                    </pic:nvPicPr>
                    <pic:blipFill>
                      <a:blip xmlns:r="http://schemas.openxmlformats.org/officeDocument/2006/relationships" r:embed="R0f0f07b2323749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0f07b23237497d" /></Relationships>
</file>