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c547b753d43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修蛋幾勒 與鋼琴社共度期中音樂會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【記者林雨靜淡水校園報導】鋼琴社4月13日晚上7時在文錙音樂廳舉辦第58屆期中音樂會「修蛋幾勒—一顆笨蛋」，邀請輔仁大學鋼琴社一同演出，現場以復活節、彩蛋為布置元素，吸引近百位觀眾到場聆聽。
</w:t>
          <w:br/>
          <w:t>本次音樂會原安排18首表演曲目，受疫情影響，原本協辦之臺北科技大學賦展鋼琴社未能參與，因此限縮為15首表演曲目，其中包含12首古典曲、3首流行曲，由知名作曲家李斯特、貝多芬、德布西、蕭邦、巴拉基雷夫、葛令卡，以及舒曼等人作品所組成。
</w:t>
          <w:br/>
          <w:t>首先由國企二錢寶月演奏拉赫曼尼諾夫的〈升C大調鋼琴協奏曲〉，以沉著堅定的慢版開頭，接著日文四李建瑀帶來Nikolai Kapustin（烏克蘭作曲家卡普斯汀）的〈Variations Op.41〉，搖擺變奏微爵士民歌，讓優美的旋律中多了4月復活節的活潑氣氛，音樂會精彩的演出讓聽眾如癡如醉，享受一場豐盛優雅的音樂饗宴。
</w:t>
          <w:br/>
          <w:t>社長、德文二陳奕潔表示，雖然近日疫情升溫，但我們都戴著口罩進行演奏，在符合防疫措施下，可以如期舉辦這次的音樂會，大家平日辛苦的練習能順利展現成果，謝謝社員們的努力，也感謝大家的支持。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b13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55f552c8-9adb-42bb-bb00-eb3715ded373.jpg"/>
                      <pic:cNvPicPr/>
                    </pic:nvPicPr>
                    <pic:blipFill>
                      <a:blip xmlns:r="http://schemas.openxmlformats.org/officeDocument/2006/relationships" r:embed="R6489d5a5115c40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89d5a5115c401a" /></Relationships>
</file>