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ef22168b6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實驗劇團Let's Play戲劇節 許哲彬與簡莉穎暢談春眠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【記者林雨靜淡水校園報導】實驗劇團4月1日晚上7時在L209實驗劇場舉辦Let's Play戲劇節講座活動，邀請四把椅子劇團藝術總監許哲彬及大慕影藝內容總監、劇場工作者簡莉穎到場，與大家分享自身的創作經歷及近期即將演出的《春眠》劇目，吸引25位學生參與。
</w:t>
          <w:br/>
          <w:t>活動中，許哲彬與簡莉穎暢談一路以來合作過的舞台劇，並與同學們講解各式演出內容。許哲彬表示，這次會選擇重新搬演簡莉穎十年前的劇本《春眠》，是因為自己再次看到這劇本後，重新找回了第一次看到劇本時的感動，加上也想要重新添加新元素進去，所以四把椅子劇團才會重新搬演這齣戲。
</w:t>
          <w:br/>
          <w:t>在問答環節時，兩位講者提及現今臺灣的編劇狀況，相較起其他劇本大國，如英國，臺灣就像是幼兒狀態，尚在成長發展，因此鼓勵同學們盡量去嘗試並激發自己的無限可能，畢竟劇場是一輩子的路。
</w:t>
          <w:br/>
          <w:t>實驗劇團副團長、中文四周于暄分享，自己非常喜歡簡莉穎的劇本，目前也在劇團學習如何成為一名導演，經由講者們的分享，獲得不少相關的觀念。這次兩人睽違十年再次合作的《春眠》，簡莉穎讓演員在舞臺上直接判斷劇本的內容是否可行，讓劇本不拘泥於紙本，而是賦予生命讓其更加生動，很期待這些滾動式調整的文字會在舞臺上產出什麼樣的火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6ea1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3fa4d9ae-04ec-405c-b067-949302e6ef84.jpg"/>
                      <pic:cNvPicPr/>
                    </pic:nvPicPr>
                    <pic:blipFill>
                      <a:blip xmlns:r="http://schemas.openxmlformats.org/officeDocument/2006/relationships" r:embed="R90105e7e5ee646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105e7e5ee64627" /></Relationships>
</file>