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8ad6a978b4f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從教育4.0到教學4.0 吳怡芳分享全英語教學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羅婉瑄淡水校園報導】管科系於5月3日下午3時在B302A，舉辦全英語教師社群演講，邀請本校經營管理全英語碩士班授課教授吳怡芳，主講「從教育4.0到教學4.0」，分享其全英語授課的教學經驗，替學生營造英語學習環境、訓練聽力，與學生相處融洽，自然樂於學習。
</w:t>
          <w:br/>
          <w:t>吳怡芳現為醒吾科大企管系主任，首先說明教育如何從1.0進化到4.0，也就是教育1.0經驗化，2.0知識化，3.0能力化，目的為鼓勵學校發展特色教育，教育4.0則包含了傳道、授業、解惑及領航，能以網際網路、移動智慧型終端為人機互動介面，滿足學習者心智經驗，結合學習社群的教育型態。
</w:t>
          <w:br/>
          <w:t>教學4.0則是課程設計與評量，與教學的策略與方式，尤其師生關係互動更為重要，吳怡芳認為，課堂中學生的參與是教學成功的關鍵，她分享教學手法，設計「13招不讓你睡」，讓課程變得更有趣，她自認為是個幸運的老師，所授全英班研究生人格相對成熟，學生具備基礎，學習態度佳、有禮貌，很快與他們成為朋友，了解同學間文化差異，更能因材施教。
</w:t>
          <w:br/>
          <w:t>管科系副教授陳怡妃與博士生黃寶元詢問，如班上同學有越南、印尼、馬來西亞或韓、日等同學。語言基礎不一，如何帶領教學？吳怡芳分享，「可設計教材、教具、教案引起學生學習興趣，或讓班上英語較強的同學協助較弱者學習，現在手機最大，不懂的隨時查詢得到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9792"/>
              <wp:effectExtent l="0" t="0" r="0" b="0"/>
              <wp:docPr id="1" name="IMG_27aca5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10993700-0a91-4479-94f3-ac96c13bb358.jpg"/>
                      <pic:cNvPicPr/>
                    </pic:nvPicPr>
                    <pic:blipFill>
                      <a:blip xmlns:r="http://schemas.openxmlformats.org/officeDocument/2006/relationships" r:embed="R8b60c7d842f44f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9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53968"/>
              <wp:effectExtent l="0" t="0" r="0" b="0"/>
              <wp:docPr id="1" name="IMG_7569b4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2a3a3cfc-03c9-4346-b0d4-f269ecb7b1f6.jpg"/>
                      <pic:cNvPicPr/>
                    </pic:nvPicPr>
                    <pic:blipFill>
                      <a:blip xmlns:r="http://schemas.openxmlformats.org/officeDocument/2006/relationships" r:embed="R2568e0936f1041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53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60c7d842f44fa3" /><Relationship Type="http://schemas.openxmlformats.org/officeDocument/2006/relationships/image" Target="/media/image2.bin" Id="R2568e0936f1041a1" /></Relationships>
</file>