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613958ba14c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境外生華語朗讀演講競賽 比口齒也比膽識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子靖淡水校園報導】境外生輔導組5月12日晚上6時，以線上方式舉辦「境外生華語朗讀及演講比賽」，希望藉此提升境外生對於華語使用的熟悉度，增進他們對中華文化及臺灣民俗風情的了解與認識，還特別因應僑生及外籍生的華語能力差異進行分組調整，以維護賽制公平性。最後朗讀組由企管一蘇竑銧和國企一鄺蕓瑩共同奪魁，演講組則是國企一江芷琦掄元。
</w:t>
          <w:br/>
          <w:t>首先進行朗讀組比賽，參賽者自備約100字內的稿件進行朗讀，包括徐志摩的新詩、自己寫的稿子，或是別人的文章，儘管參賽者們的中文程度都還在初學階段，面對陌生的語言發音都顯得有點生澀和不確定，但每一位都能會鼓起勇氣，將內容大聲朗讀出來；演講組的題目皆為自訂，大部分主題為參賽者自身經驗或關注議題，不少人分享臺留學經驗，談及在臺生活、與同儕相處的文化差異等；也有人談及受到疫情影響，從入學至今都在遠距學習的想法；還有參賽者關注生活中的社會議題，從快時尚的優缺點、食物未來有可能短缺的危機，以及生活中可能遇到到網路交友問題等，題材多元。
</w:t>
          <w:br/>
          <w:t>評審老師在講評時，特別讚許同學對學習新語言「開口說」的勇氣，指出部分參賽者的選材非常具有吸引力，也提及他們在「ㄓ、ㄔ、ㄕ、ㄖ」等捲舌音的發音頗為標準，在華語學習上都非常有潛力，期望日後多加練習，讓華語能力更上一層樓。
</w:t>
          <w:br/>
          <w:t>得獎名單如後：朗讀組第一名企管一蘇竑銧、國企一鄺蕓瑩，第三名機械碩一劉國財，特別獎機械碩一高浩宇、經管碩一李佳妮；演講組第一名國企一江芷琦，第二名企管一劉娜、資工三黎黃富，第四名英文三吳氏銀、財金一岡本汐梨，特別獎中文一王櫟凱、莊冷杉、資工三金度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054352"/>
              <wp:effectExtent l="0" t="0" r="0" b="0"/>
              <wp:docPr id="1" name="IMG_92ba2a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82b2781f-3fb4-40f4-99a0-f2116e210f44.png"/>
                      <pic:cNvPicPr/>
                    </pic:nvPicPr>
                    <pic:blipFill>
                      <a:blip xmlns:r="http://schemas.openxmlformats.org/officeDocument/2006/relationships" r:embed="R857351bd950f4f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054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7351bd950f4f96" /></Relationships>
</file>