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9dcc3ba41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當代名家油畫週五起展出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校文錙藝術中心將與台北市美術館聯合舉辦「台灣當代名家油畫精品展」，展期自於本週五（五月四日）至七月十五日止，並將於本週五（四日）上午十一時舉辦開幕典禮，預計邀請校長張紘炬、文錙藝術中心主任李奇茂、副主任張炳煌、台北市美術館長黃才郎主持開幕儀式。
</w:t>
          <w:br/>
          <w:t>
</w:t>
          <w:br/>
          <w:t>　藝術中心主任李奇茂表示，這是本校藝術中心開幕以來的第三次藝術饗宴，精心策劃多月，希望藉此油畫展覽，讓大家了解台灣近五十年來，當代藝術家作品的面貌與成長，並欣賞不同於水墨畫、版畫的作品。
</w:t>
          <w:br/>
          <w:t>
</w:t>
          <w:br/>
          <w:t>　此次「台灣當代名家油畫精品展」，特地向台北市美術館商借該館典藏的當代油畫作品六十幅，內容非常豐富，包括知名畫家廖修平的＜智慧之神＞、＜廟神＞，顧重光＜靜物＞，王再添＜安平海山館＞，林文安＜面的聯想＞，許坤城＜圍巾＞、＜鈔與小行星＞，和廖繼春等的油畫作品。</w:t>
          <w:br/>
        </w:r>
      </w:r>
    </w:p>
  </w:body>
</w:document>
</file>