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7ec5a3eb3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元宇宙到元語言 趙雅麗闡述其傳播光譜觀點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【記者林芸丞、林雨靜淡水校園報導】本校大傳系於5月27日舉辦「2022跨域敘事研討會—數位轉型 跨域不凡」，於谷哥線上會議室Google Meet A、B場次隆重舉行，並同步於YouTube直播。研討會邀請本校大傳系榮譽教授趙雅麗以「元宇宙到元語言的傳播光譜：意義科學的觀點」為題，進行專題演講，約50位院校師生與業界精英，共同參與。
</w:t>
          <w:br/>
          <w:t>上午的「傳播工作坊」由創造智能科技公司總經理林慧珍、鏡傳媒技術長兼REA Dr.總編簡信昌、臺灣師範大學助理教授蔡惠如及中國文化大學副教授江淑琳等人，分享傳播各領域的專業，下午的論文發表則由香港中文大學、銘傳大學、淡江大學、輔仁大學等校研究生接棒會議， 
</w:t>
          <w:br/>
          <w:t>研討會由大傳系主任唐大崙主持開幕，會前文學院院長林呈蓉致詞勉勵：「科技日新月異，社會的聲音從一元到多元，假新聞充斥，話語權總是掌握在多數者手中，期待傳播系學生能透過跨域敘事能力的培養，發揮明辨真假、平衡客觀、散播正向力量，爭取話語權關鍵的最後一哩路」。
</w:t>
          <w:br/>
          <w:t>趙雅麗發表專題演講，她認為元宇宙能成為當今搶占話語權的題材，乃是因為它是用來描述現實宇宙的新宇宙，具有跨界、跨域的範式，跟「元語言」用來描述「對象語言」的語言，具有異曲同工的運作功能。唐大崙補充說明，本次研討會的主題「跨域敘事」，是極需在語言表達上有魅力，又在心中有強烈好奇心的跨域學習動機下，才能扮演好的一種說故事的能力。趙雅麗教授點出了語言意義建構那一部分需要的理論基礎，扮演領路人的角色，也給有志傳播工作的所有成員一個重要方向。
</w:t>
          <w:br/>
          <w:t>研討會分為A、B兩個虛擬空間場次，早上為「數據探索」與「跨域文化」兩個子題，展開更多元分享，下午則分為「數位時代的閱聽人圖像」與「傳播的跨域變革與展望」兩個子題，展開8篇論文發表。研討會也結合「大數據」、「資料新聞」、「圖像文字的行為數據」、「新聞遊戲」、「直播行銷」、「社群偶像」、「數位濾鏡」等多面向的傳播界議題，融合科技與敘事內容，豐富了跨域敘事領域的研究殿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35245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b9cdb3f-ec69-462b-8466-ce67c4d29a31.jpg"/>
                      <pic:cNvPicPr/>
                    </pic:nvPicPr>
                    <pic:blipFill>
                      <a:blip xmlns:r="http://schemas.openxmlformats.org/officeDocument/2006/relationships" r:embed="Rb95a3af1d17b42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94ce3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2fdd012-45d1-4c7e-a627-46365a51016c.jpg"/>
                      <pic:cNvPicPr/>
                    </pic:nvPicPr>
                    <pic:blipFill>
                      <a:blip xmlns:r="http://schemas.openxmlformats.org/officeDocument/2006/relationships" r:embed="Rd9800f8025b9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bdd4b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6ebd168-5aa5-4311-b5eb-6efe108e16eb.jpg"/>
                      <pic:cNvPicPr/>
                    </pic:nvPicPr>
                    <pic:blipFill>
                      <a:blip xmlns:r="http://schemas.openxmlformats.org/officeDocument/2006/relationships" r:embed="R4555b6bfc05a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5a3af1d17b42b4" /><Relationship Type="http://schemas.openxmlformats.org/officeDocument/2006/relationships/image" Target="/media/image2.bin" Id="Rd9800f8025b943f1" /><Relationship Type="http://schemas.openxmlformats.org/officeDocument/2006/relationships/image" Target="/media/image3.bin" Id="R4555b6bfc05a44e4" /></Relationships>
</file>