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e78caeab7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28位特優及優良TA協助教學成效受肯定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獎勵特優及優良教學助理，表揚其協助教師教學及輔導學生學習成效，提升教學品質成果，諮商職涯暨學習發展輔導中心5月10日召開特優教學助理遴選會議，審議通過5位特優教學助理、23位優良教學助理，共計28人受到肯定。
</w:t>
          <w:br/>
          <w:t>獲選為優良教學助理者，須在院系分享教學經驗與心得；獲選為特優教學助理者，須參與學生事務處辦理全校培訓活動之專題分享或發表短文，以提供校內教學助理教學參考。獲得110學年度第一學期特優教學助理分別是電機博三蒲帥成、機器人博三翁上雯、會計碩二邱煜晴、統計碩二高岳暘、以及統計碩二張育榕；獲得優良教學助理則有資圖碩一廖育翔、化材碩一黃奕睿、英文碩三張家瑜等23位教學助理。
</w:t>
          <w:br/>
          <w:t>邱煜晴表示，「我每次上課前至少都會花2小時備課，學生們有問必答，只要傳訊息，也會盡快回復，不希望讓他們有找不到助教的無助感，雖然也會覺得累，但看到學生從不懂到完全明白的那種表情，就很欣慰；若學生考試成績不理想，我會自責並反省改進，當學生成績進步，我就會很有成就感，因為我很喜歡幫助別人成長的感覺。」
</w:t>
          <w:br/>
          <w:t>廖育翔分享，「我很開心也很榮幸這次能獲獎，由於是第一次擔任教學助教，想盡力讓學生學習到知識，因此努力教導他們理解課程內容、適時地鼓勵回答問題，以及增加互動；在規劃課程內容時也常和老師討論，先參考學長姐的模式，然後再慢慢添加自己的想法，新手助教若能掌握自己的步調，就能提升教學上的能力與信心。」</w:t>
          <w:br/>
        </w:r>
      </w:r>
    </w:p>
  </w:body>
</w:document>
</file>