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ac0597d4e48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江樵不藏私 教你增強簡報力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了提升學生製作簡報的能力，諮商職涯暨學習發展輔導中心於5月27日舉辦「增強你的簡報力」活動，邀請臉書粉絲專頁「簡報練功團」創辦人江樵主講，分別以「簡報製作技巧」及「上台簡報技巧」為題，共吸引近80位學生參與。
</w:t>
          <w:br/>
          <w:t>投影片若塞了滿滿的重點，就會失去重點，即便報告得很精彩，若配上過於複雜的投影片，依舊難以讓人專注吸收。本次課程的核心重點在於簡報的「排版設計」及「吸睛視覺」，藉由排版，讓聆聽者能在更短的時間內理解內容，江樵說明，製作簡報時，務必先了解自己要報告的重點為何。課程中，江樵介紹了一些簡報案例，接著請學生拿出紙筆，就其中兩份簡報，分別記錄其不同之處，並說出自己覺得哪一種簡報比較容易取得想要了解的資訊，進而提出設計簡報應注意的多項技巧，參與同學都表示受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7664"/>
              <wp:effectExtent l="0" t="0" r="0" b="0"/>
              <wp:docPr id="1" name="IMG_8c5e37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6d5645ca-f6c2-4d49-a627-717f1160bb16.jpg"/>
                      <pic:cNvPicPr/>
                    </pic:nvPicPr>
                    <pic:blipFill>
                      <a:blip xmlns:r="http://schemas.openxmlformats.org/officeDocument/2006/relationships" r:embed="R0e3e2041094540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3e204109454006" /></Relationships>
</file>