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f95a6d419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畢業季 離情依依 展望未來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本屆畢業生的大學生活多數都在疫情下度過，同學之間有許多回憶是一起遠端學習，實體見面時都是「蒙面俠」，能看到彼此廬山真面目的機會少之又少。
</w:t>
          <w:br/>
          <w:t>畢業前夕，疫情依舊未退，同學們只能在線上完成大學最後的學分，因此有不少畢業生特地相約回來學校拍照留念，紀念彼此的情誼，也聊聊在校時的美好回憶。
</w:t>
          <w:br/>
          <w:t>同學在拍照時都難掩離別的悲傷，但都很有默契的希望保持聯絡，祝福彼此前程似錦，堅持理想走出自己的路。（文／鍾子靖）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34fd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2bf29228-b32e-4003-b659-eb85d9ed6831.jpg"/>
                      <pic:cNvPicPr/>
                    </pic:nvPicPr>
                    <pic:blipFill>
                      <a:blip xmlns:r="http://schemas.openxmlformats.org/officeDocument/2006/relationships" r:embed="Rec0d3aa4ef2242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0d3aa4ef2242cb" /></Relationships>
</file>