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80307ba5a4e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日本舞踊講座 體驗優雅文化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女教職員聯誼會6月15日中午12時，舉辦「日本舞踊的『形』與『心』」講座，邀請涉谷宴盛擔任活動講師，循序漸進介紹日本古典舞踊與新舞踊發展史，並教學鑑賞日本舞踊之美的方法，逾50人參與。
</w:t>
          <w:br/>
          <w:t>涉谷宴盛從日本舞踊的起源介紹起，她解釋此舞是由久遠的歷史故事發展而來，相傳日本以前有位天照大御神（俗稱太陽神），因為與弟弟吵架一氣之下躲入天岩戶，於是外面的世界陷入一片黑暗，眾神為了將天照大神引出來，所以在天岩戶外一起唱歌跳舞，最後成功讓天照大御神從天岩戶走出，世界再度恢復光彩。日本舞踊就是由故事中的舞蹈演變而成，也象徵是為神而跳的舞。
</w:t>
          <w:br/>
          <w:t>涉谷宴盛說明，舞踊不只是舞蹈表演，還是帶有角色與情境的肢體劇。舞踊不只要求身段意境優美，有時還需配合服裝與道具，將情境完美傳達。她表示，舞踊有分成特殊節慶、祝賀儀式、表達思念之情等等不同的舞蹈，他們所使用的扇子和小道具不能混用，「我今天跳祝賀的舞，不能拿代表節慶的扇子，不然會失去祝賀的意義，這是傳統也是規矩。」
</w:t>
          <w:br/>
          <w:t>活動中，涉谷宴盛協同宴盛真和宴盛若月兩位助手，演示扇子的使用方法，並示範跳日本舞踊，最後更邀請在場的教職員們一起上前跳舞，拿著扇子感受日本歌曲的意境，許多參與者認為日本舞踊很有趣，簡單的動作搭配日本歌曲，就算聽不懂在唱什麼，也能感受到日本文化的熱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c8f42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ecc05b34-7ad0-40c6-aaf9-5fc410f6bcaa.JPG"/>
                      <pic:cNvPicPr/>
                    </pic:nvPicPr>
                    <pic:blipFill>
                      <a:blip xmlns:r="http://schemas.openxmlformats.org/officeDocument/2006/relationships" r:embed="Rf4c92dadc66044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08ee2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b8e819ce-416c-4aaa-ad08-1a7b01f52af2.JPG"/>
                      <pic:cNvPicPr/>
                    </pic:nvPicPr>
                    <pic:blipFill>
                      <a:blip xmlns:r="http://schemas.openxmlformats.org/officeDocument/2006/relationships" r:embed="Rc422bffb3c264c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c92dadc660444a" /><Relationship Type="http://schemas.openxmlformats.org/officeDocument/2006/relationships/image" Target="/media/image2.bin" Id="Rc422bffb3c264c6c" /></Relationships>
</file>